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148C" w:rsidRDefault="00E365F4" w:rsidP="00A8148C">
      <w:pPr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>1.เครื่องเขิน</w:t>
      </w:r>
    </w:p>
    <w:p w:rsidR="005B060B" w:rsidRPr="0022178E" w:rsidRDefault="005B060B" w:rsidP="003419A8">
      <w:pPr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ประวัติความเป็นมาของเครื่องเขินล้านนา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  <w:t xml:space="preserve">ความหมายของเครื่องเขิน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ตามพจนานุกรมไ</w:t>
      </w:r>
      <w:r>
        <w:rPr>
          <w:rFonts w:ascii="TH NiramitIT๙" w:hAnsi="TH NiramitIT๙" w:cs="TH NiramitIT๙"/>
          <w:sz w:val="32"/>
          <w:szCs w:val="32"/>
          <w:cs/>
        </w:rPr>
        <w:t xml:space="preserve">ทยกล่าวไว้ว่าเครื่องเขินไทยคือ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เครื่องสานที่ทาด้วยรักและชาด  แต่</w:t>
      </w:r>
      <w:r>
        <w:rPr>
          <w:rFonts w:ascii="TH NiramitIT๙" w:hAnsi="TH NiramitIT๙" w:cs="TH NiramitIT๙"/>
          <w:sz w:val="32"/>
          <w:szCs w:val="32"/>
          <w:cs/>
        </w:rPr>
        <w:t>โดยทั่วไปแล้วเครื่องเขินหมายถึง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เครื่องใช้สอยที่ทำขึ้นโดยวิธีการเฉพาะอย่า</w:t>
      </w:r>
      <w:r>
        <w:rPr>
          <w:rFonts w:ascii="TH NiramitIT๙" w:hAnsi="TH NiramitIT๙" w:cs="TH NiramitIT๙"/>
          <w:sz w:val="32"/>
          <w:szCs w:val="32"/>
          <w:cs/>
        </w:rPr>
        <w:t>งหนึ่งประกอบด้วยไม้หรือไม้ไผ่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>ทำเป็นรูปเครื่องใช้สอยต่างๆ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ตามต้องการแล้วกรรมวิธีแต่งสำเร็จให</w:t>
      </w:r>
      <w:r>
        <w:rPr>
          <w:rFonts w:ascii="TH NiramitIT๙" w:hAnsi="TH NiramitIT๙" w:cs="TH NiramitIT๙"/>
          <w:sz w:val="32"/>
          <w:szCs w:val="32"/>
          <w:cs/>
        </w:rPr>
        <w:t xml:space="preserve">้สมบูรณ์และสวยงาม โดยใช้ยางรัก สี ชาด มุก ทองคำเปลว </w:t>
      </w:r>
      <w:r w:rsidRPr="0022178E">
        <w:rPr>
          <w:rFonts w:ascii="TH NiramitIT๙" w:hAnsi="TH NiramitIT๙" w:cs="TH NiramitIT๙"/>
          <w:sz w:val="32"/>
          <w:szCs w:val="32"/>
          <w:cs/>
        </w:rPr>
        <w:t>หรือเงินเปลวเป็นวัตถุดิบสำคัญในการทำ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เ</w:t>
      </w:r>
      <w:r>
        <w:rPr>
          <w:rFonts w:ascii="TH NiramitIT๙" w:hAnsi="TH NiramitIT๙" w:cs="TH NiramitIT๙"/>
          <w:sz w:val="32"/>
          <w:szCs w:val="32"/>
          <w:cs/>
        </w:rPr>
        <w:t xml:space="preserve">ครื่องเขินในภาษาอังกฤษใช้คำว่า </w:t>
      </w:r>
      <w:r>
        <w:rPr>
          <w:rFonts w:ascii="TH NiramitIT๙" w:hAnsi="TH NiramitIT๙" w:cs="TH NiramitIT๙"/>
          <w:sz w:val="32"/>
          <w:szCs w:val="32"/>
        </w:rPr>
        <w:t>LACQUER  WARE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>ซึ่งที่มาของคำว่า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</w:rPr>
        <w:t xml:space="preserve">Lacquer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เริ่มมีใช้มาตั้งแต่คริสตวรรษที่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17 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ในประเทศฝรั่งเศสใช้คำว่า </w:t>
      </w:r>
      <w:r w:rsidRPr="0022178E">
        <w:rPr>
          <w:rFonts w:ascii="TH NiramitIT๙" w:hAnsi="TH NiramitIT๙" w:cs="TH NiramitIT๙"/>
          <w:sz w:val="32"/>
          <w:szCs w:val="32"/>
        </w:rPr>
        <w:t xml:space="preserve">Lacque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ซึ่งหมายถึงกาวยางหรือครั่งที่ใช้สำหรับติดประทับเอกสาร</w:t>
      </w:r>
      <w:r>
        <w:rPr>
          <w:rFonts w:ascii="TH NiramitIT๙" w:hAnsi="TH NiramitIT๙" w:cs="TH NiramitIT๙"/>
          <w:sz w:val="32"/>
          <w:szCs w:val="32"/>
          <w:cs/>
        </w:rPr>
        <w:t xml:space="preserve">เพื่อไม่ให้แยกหรือเปิดออกมาได้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ส่วนในประเทศสเปนและโปรตุเกสใช้คำว่า </w:t>
      </w:r>
      <w:r>
        <w:rPr>
          <w:rFonts w:ascii="TH NiramitIT๙" w:hAnsi="TH NiramitIT๙" w:cs="TH NiramitIT๙"/>
          <w:sz w:val="32"/>
          <w:szCs w:val="32"/>
        </w:rPr>
        <w:t xml:space="preserve">Lacre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มาตั้งแต่คริสตวรรษที่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16 </w:t>
      </w:r>
      <w:r w:rsidRPr="0022178E">
        <w:rPr>
          <w:rFonts w:ascii="TH NiramitIT๙" w:hAnsi="TH NiramitIT๙" w:cs="TH NiramitIT๙"/>
          <w:sz w:val="32"/>
          <w:szCs w:val="32"/>
          <w:cs/>
        </w:rPr>
        <w:t>ประเทศอิตาลีใช้คำว่า</w:t>
      </w:r>
      <w:r w:rsidRPr="0022178E">
        <w:rPr>
          <w:rFonts w:ascii="TH NiramitIT๙" w:hAnsi="TH NiramitIT๙" w:cs="TH NiramitIT๙"/>
          <w:sz w:val="32"/>
          <w:szCs w:val="32"/>
        </w:rPr>
        <w:t xml:space="preserve"> Lacra 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และมีการเปลี่ยนรูปแบบมาเป็น </w:t>
      </w:r>
      <w:r w:rsidRPr="0022178E">
        <w:rPr>
          <w:rFonts w:ascii="TH NiramitIT๙" w:hAnsi="TH NiramitIT๙" w:cs="TH NiramitIT๙"/>
          <w:sz w:val="32"/>
          <w:szCs w:val="32"/>
        </w:rPr>
        <w:t>Lacquar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>ส่วนยางรักใช้คำว่า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Lacquer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แต่คำอังกฤษทั้งสองคำนี้ก็หาได้ใช้หมายถึงเฉพาะเครื่องเขินและยางรัก  แต</w:t>
      </w:r>
      <w:r>
        <w:rPr>
          <w:rFonts w:ascii="TH NiramitIT๙" w:hAnsi="TH NiramitIT๙" w:cs="TH NiramitIT๙"/>
          <w:sz w:val="32"/>
          <w:szCs w:val="32"/>
          <w:cs/>
        </w:rPr>
        <w:t>่เป็นคำทั่วไปสำหรับน้ำมันขัดเงา หรือน้ำมันเคลือบ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ซึ</w:t>
      </w:r>
      <w:r>
        <w:rPr>
          <w:rFonts w:ascii="TH NiramitIT๙" w:hAnsi="TH NiramitIT๙" w:cs="TH NiramitIT๙"/>
          <w:sz w:val="32"/>
          <w:szCs w:val="32"/>
          <w:cs/>
        </w:rPr>
        <w:t>่งเป็นสีใสใช้ทาวัตถุโลหะหรือไม้ ตามร้านขายเครื่องก่อสร้างต่างๆ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( </w:t>
      </w:r>
      <w:r>
        <w:rPr>
          <w:rFonts w:ascii="TH NiramitIT๙" w:hAnsi="TH NiramitIT๙" w:cs="TH NiramitIT๙"/>
          <w:sz w:val="32"/>
          <w:szCs w:val="32"/>
          <w:cs/>
        </w:rPr>
        <w:t xml:space="preserve">แต่ถ้ากล่าวถึง </w:t>
      </w:r>
      <w:r w:rsidRPr="0022178E">
        <w:rPr>
          <w:rFonts w:ascii="TH NiramitIT๙" w:hAnsi="TH NiramitIT๙" w:cs="TH NiramitIT๙"/>
          <w:sz w:val="32"/>
          <w:szCs w:val="32"/>
        </w:rPr>
        <w:t xml:space="preserve">Lacquer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ในเร</w:t>
      </w:r>
      <w:r>
        <w:rPr>
          <w:rFonts w:ascii="TH NiramitIT๙" w:hAnsi="TH NiramitIT๙" w:cs="TH NiramitIT๙"/>
          <w:sz w:val="32"/>
          <w:szCs w:val="32"/>
          <w:cs/>
        </w:rPr>
        <w:t>ื่องเครื่องเขินของตะวันออกไกล จีน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ญี่ปุ่น และเกาหลี  ต้องเข้าใจว่าเป็นคำศัพท์เฉพาะหมายถึงยางรักและ </w:t>
      </w:r>
      <w:r>
        <w:rPr>
          <w:rFonts w:ascii="TH NiramitIT๙" w:hAnsi="TH NiramitIT๙" w:cs="TH NiramitIT๙"/>
          <w:sz w:val="32"/>
          <w:szCs w:val="32"/>
        </w:rPr>
        <w:t xml:space="preserve">Lacquering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ก็คือการลงรักนั้นเอง </w:t>
      </w:r>
      <w:r w:rsidRPr="0022178E">
        <w:rPr>
          <w:rFonts w:ascii="TH NiramitIT๙" w:hAnsi="TH NiramitIT๙" w:cs="TH NiramitIT๙"/>
          <w:sz w:val="32"/>
          <w:szCs w:val="32"/>
        </w:rPr>
        <w:t>)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เครื่องเขินเรียกตาม</w:t>
      </w:r>
      <w:r>
        <w:rPr>
          <w:rFonts w:ascii="TH NiramitIT๙" w:hAnsi="TH NiramitIT๙" w:cs="TH NiramitIT๙"/>
          <w:sz w:val="32"/>
          <w:szCs w:val="32"/>
          <w:cs/>
        </w:rPr>
        <w:t xml:space="preserve">นามของเผ่าชนผู้ประดิษฐ์ขึ้นคือ ไทยเขิน ทางเชียงตุงนั้นเอง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ชนเผ่านี้เป็นเชลยที่ถูกกวาดต้อนมาเมื่อประมาณ </w:t>
      </w:r>
      <w:r w:rsidRPr="0022178E">
        <w:rPr>
          <w:rFonts w:ascii="TH NiramitIT๙" w:hAnsi="TH NiramitIT๙" w:cs="TH NiramitIT๙"/>
          <w:sz w:val="32"/>
          <w:szCs w:val="32"/>
        </w:rPr>
        <w:t xml:space="preserve">200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ปีก่อน  โดยสมเด็จพระรามาธิบดีที่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1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ในขณะท</w:t>
      </w:r>
      <w:r>
        <w:rPr>
          <w:rFonts w:ascii="TH NiramitIT๙" w:hAnsi="TH NiramitIT๙" w:cs="TH NiramitIT๙"/>
          <w:sz w:val="32"/>
          <w:szCs w:val="32"/>
          <w:cs/>
        </w:rPr>
        <w:t>ี่พระองค์ยังไม่ได้ครองราชสมบัติ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และดำรงตำแหน่งแม่ทัพไปตีเวียงจัน</w:t>
      </w:r>
      <w:r>
        <w:rPr>
          <w:rFonts w:ascii="TH NiramitIT๙" w:hAnsi="TH NiramitIT๙" w:cs="TH NiramitIT๙"/>
          <w:sz w:val="32"/>
          <w:szCs w:val="32"/>
          <w:cs/>
        </w:rPr>
        <w:t xml:space="preserve">ทร์ จึงได้นำเอาเชลยเหล่านี้มา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และได้ตั้งรกรากอยู่ที่เชียงใหม่และถ่ายทอดวิช</w:t>
      </w:r>
      <w:r>
        <w:rPr>
          <w:rFonts w:ascii="TH NiramitIT๙" w:hAnsi="TH NiramitIT๙" w:cs="TH NiramitIT๙"/>
          <w:sz w:val="32"/>
          <w:szCs w:val="32"/>
          <w:cs/>
        </w:rPr>
        <w:t xml:space="preserve">าหัตถกรรมนี้ให้แก่ชาวเชียงใหม่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ซึ่งเวลานี้เป็นแหล่งผลิตเครื่อง</w:t>
      </w:r>
      <w:r>
        <w:rPr>
          <w:rFonts w:ascii="TH NiramitIT๙" w:hAnsi="TH NiramitIT๙" w:cs="TH NiramitIT๙"/>
          <w:sz w:val="32"/>
          <w:szCs w:val="32"/>
          <w:cs/>
        </w:rPr>
        <w:t xml:space="preserve">เขิน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และเป็นแหล่งรวบรวมยางรักของประเทศไทยและหมู่บ้านที่ได้ชื่อว่ามีการทำเคร</w:t>
      </w:r>
      <w:r>
        <w:rPr>
          <w:rFonts w:ascii="TH NiramitIT๙" w:hAnsi="TH NiramitIT๙" w:cs="TH NiramitIT๙"/>
          <w:sz w:val="32"/>
          <w:szCs w:val="32"/>
          <w:cs/>
        </w:rPr>
        <w:t xml:space="preserve">ื่องเขินเป็นล้ำเป็นสันก็คือที่ </w:t>
      </w:r>
      <w:r w:rsidRPr="0022178E">
        <w:rPr>
          <w:rFonts w:ascii="TH NiramitIT๙" w:hAnsi="TH NiramitIT๙" w:cs="TH NiramitIT๙"/>
          <w:sz w:val="32"/>
          <w:szCs w:val="32"/>
          <w:cs/>
        </w:rPr>
        <w:t>หมู่</w:t>
      </w:r>
      <w:r>
        <w:rPr>
          <w:rFonts w:ascii="TH NiramitIT๙" w:hAnsi="TH NiramitIT๙" w:cs="TH NiramitIT๙"/>
          <w:sz w:val="32"/>
          <w:szCs w:val="32"/>
          <w:cs/>
        </w:rPr>
        <w:t>บ้านเขิน  ตำบลหายยา อำเภอเมือง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จังหวัดเชียงใหม่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เค</w:t>
      </w:r>
      <w:r>
        <w:rPr>
          <w:rFonts w:ascii="TH NiramitIT๙" w:hAnsi="TH NiramitIT๙" w:cs="TH NiramitIT๙"/>
          <w:sz w:val="32"/>
          <w:szCs w:val="32"/>
          <w:cs/>
        </w:rPr>
        <w:t>รื่องเขินจากส่วนหนึ่งของหนังสือ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</w:rPr>
        <w:t>Aspects Fact To Thailand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 xml:space="preserve">กรมประชาสัมพันธ์พิมพ์เมื่อ </w:t>
      </w:r>
      <w:r w:rsidRPr="0022178E">
        <w:rPr>
          <w:rFonts w:ascii="TH NiramitIT๙" w:hAnsi="TH NiramitIT๙" w:cs="TH NiramitIT๙"/>
          <w:sz w:val="32"/>
          <w:szCs w:val="32"/>
          <w:cs/>
        </w:rPr>
        <w:t>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 xml:space="preserve">.2501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กล่าวว่าเครื่องเขินเรียกชื่อตามเผ่าหนึ่งในตอนเหนือไทย  พวกเหล่านี้เป็นเชลยที่ถูกกวาดต้อนมาเมื่อประมาณ </w:t>
      </w:r>
      <w:r w:rsidRPr="0022178E">
        <w:rPr>
          <w:rFonts w:ascii="TH NiramitIT๙" w:hAnsi="TH NiramitIT๙" w:cs="TH NiramitIT๙"/>
          <w:sz w:val="32"/>
          <w:szCs w:val="32"/>
        </w:rPr>
        <w:t xml:space="preserve">200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ปีก่อน  โดยสมเด็จพระรามาธิบดีที่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1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ในขณะที่ดำรงตำแหน่งแม่ทัพไปตีเวียงจันทร์  เชลยเหล่านี้ได้ตั้งรกรากในเชียงใหม่และถ่ายทอดวิชาหัตถกรรมนี้ให้ชา</w:t>
      </w:r>
      <w:r>
        <w:rPr>
          <w:rFonts w:ascii="TH NiramitIT๙" w:hAnsi="TH NiramitIT๙" w:cs="TH NiramitIT๙"/>
          <w:sz w:val="32"/>
          <w:szCs w:val="32"/>
          <w:cs/>
        </w:rPr>
        <w:t xml:space="preserve">วเชียงใหม่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ซึ่งตรงกันในส่วนข</w:t>
      </w:r>
      <w:r>
        <w:rPr>
          <w:rFonts w:ascii="TH NiramitIT๙" w:hAnsi="TH NiramitIT๙" w:cs="TH NiramitIT๙"/>
          <w:sz w:val="32"/>
          <w:szCs w:val="32"/>
          <w:cs/>
        </w:rPr>
        <w:t>องประวัติและที่มาของเครื่องเขิน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เครื่อ</w:t>
      </w:r>
      <w:r>
        <w:rPr>
          <w:rFonts w:ascii="TH NiramitIT๙" w:hAnsi="TH NiramitIT๙" w:cs="TH NiramitIT๙"/>
          <w:sz w:val="32"/>
          <w:szCs w:val="32"/>
          <w:cs/>
        </w:rPr>
        <w:t xml:space="preserve">งเขินนั้นมีจุดเริ่มต้นมาจากจีน </w:t>
      </w:r>
      <w:r w:rsidRPr="0022178E">
        <w:rPr>
          <w:rFonts w:ascii="TH NiramitIT๙" w:hAnsi="TH NiramitIT๙" w:cs="TH NiramitIT๙"/>
          <w:sz w:val="32"/>
          <w:szCs w:val="32"/>
          <w:cs/>
        </w:rPr>
        <w:t>โดยที่</w:t>
      </w:r>
      <w:r>
        <w:rPr>
          <w:rFonts w:ascii="TH NiramitIT๙" w:hAnsi="TH NiramitIT๙" w:cs="TH NiramitIT๙"/>
          <w:sz w:val="32"/>
          <w:szCs w:val="32"/>
          <w:cs/>
        </w:rPr>
        <w:t xml:space="preserve">ตามประวัติของพิพิธภัณฑ์สถานจีน กล่าวว่า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กรรมวิธีการผลิต</w:t>
      </w:r>
      <w:r>
        <w:rPr>
          <w:rFonts w:ascii="TH NiramitIT๙" w:hAnsi="TH NiramitIT๙" w:cs="TH NiramitIT๙"/>
          <w:sz w:val="32"/>
          <w:szCs w:val="32"/>
          <w:cs/>
        </w:rPr>
        <w:t>เครื่องเขินได้เริ่มในสมัยฉางโจว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</w:t>
      </w:r>
      <w:r>
        <w:rPr>
          <w:rFonts w:ascii="TH NiramitIT๙" w:hAnsi="TH NiramitIT๙" w:cs="TH NiramitIT๙"/>
          <w:sz w:val="32"/>
          <w:szCs w:val="32"/>
          <w:cs/>
        </w:rPr>
        <w:t>ะพัฒนาในสมัยจิ้น จนถึงสมัยฮั่น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ซึ่งเครื่องเขินมีความสำคัญมากในประวัติศาสตร์จี</w:t>
      </w:r>
      <w:r>
        <w:rPr>
          <w:rFonts w:ascii="TH NiramitIT๙" w:hAnsi="TH NiramitIT๙" w:cs="TH NiramitIT๙"/>
          <w:sz w:val="32"/>
          <w:szCs w:val="32"/>
          <w:cs/>
        </w:rPr>
        <w:t xml:space="preserve">นและได้ถูกอ้างถึงในหนังสือเซีย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ซิ  หลู </w:t>
      </w:r>
      <w:r>
        <w:rPr>
          <w:rFonts w:ascii="TH NiramitIT๙" w:hAnsi="TH NiramitIT๙" w:cs="TH NiramitIT๙"/>
          <w:sz w:val="32"/>
          <w:szCs w:val="32"/>
        </w:rPr>
        <w:t>( Hsia Shih</w:t>
      </w:r>
      <w:r w:rsidRPr="0022178E">
        <w:rPr>
          <w:rFonts w:ascii="TH NiramitIT๙" w:hAnsi="TH NiramitIT๙" w:cs="TH NiramitIT๙"/>
          <w:sz w:val="32"/>
          <w:szCs w:val="32"/>
        </w:rPr>
        <w:t xml:space="preserve"> Lu ) </w:t>
      </w:r>
      <w:r w:rsidRPr="0022178E">
        <w:rPr>
          <w:rFonts w:ascii="TH NiramitIT๙" w:hAnsi="TH NiramitIT๙" w:cs="TH NiramitIT๙"/>
          <w:sz w:val="32"/>
          <w:szCs w:val="32"/>
          <w:cs/>
        </w:rPr>
        <w:t>ที่เขียนขึ้นในราชวงศ์หมิง ได้กล่าวถึงต้นกำเน</w:t>
      </w:r>
      <w:r>
        <w:rPr>
          <w:rFonts w:ascii="TH NiramitIT๙" w:hAnsi="TH NiramitIT๙" w:cs="TH NiramitIT๙"/>
          <w:sz w:val="32"/>
          <w:szCs w:val="32"/>
          <w:cs/>
        </w:rPr>
        <w:t xml:space="preserve">ิดของเครื่องเขินไว้อย่างแน่นอน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โดยกล่าวว่าเดิมเครื่องเขินทำด้วยไม้ไผ่และยาด้วยยางรัก  ซึ่งเมื่อ </w:t>
      </w:r>
      <w:r w:rsidRPr="0022178E">
        <w:rPr>
          <w:rFonts w:ascii="TH NiramitIT๙" w:hAnsi="TH NiramitIT๙" w:cs="TH NiramitIT๙"/>
          <w:sz w:val="32"/>
          <w:szCs w:val="32"/>
        </w:rPr>
        <w:t xml:space="preserve">4000 </w:t>
      </w:r>
      <w:r w:rsidRPr="0022178E">
        <w:rPr>
          <w:rFonts w:ascii="TH NiramitIT๙" w:hAnsi="TH NiramitIT๙" w:cs="TH NiramitIT๙"/>
          <w:sz w:val="32"/>
          <w:szCs w:val="32"/>
          <w:cs/>
        </w:rPr>
        <w:t>ปีมาแล้ว จักรพรรดิ</w:t>
      </w:r>
      <w:r>
        <w:rPr>
          <w:rFonts w:ascii="TH NiramitIT๙" w:hAnsi="TH NiramitIT๙" w:cs="TH NiramitIT๙"/>
          <w:sz w:val="32"/>
          <w:szCs w:val="32"/>
          <w:cs/>
        </w:rPr>
        <w:lastRenderedPageBreak/>
        <w:t>ชุน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เสวยอ</w:t>
      </w:r>
      <w:r>
        <w:rPr>
          <w:rFonts w:ascii="TH NiramitIT๙" w:hAnsi="TH NiramitIT๙" w:cs="TH NiramitIT๙"/>
          <w:sz w:val="32"/>
          <w:szCs w:val="32"/>
          <w:cs/>
        </w:rPr>
        <w:t xml:space="preserve">าหารในภาชนะที่เคลือบยางรัก จักรพรรดิยู่ แห่งราชวงศ์เซี่ย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ก็มีภาชนะใส่เครื่องหอมที่ยาด้วยยางรักสีดำชั้นในและชั้นนอกสีแดงเช่นกัน </w:t>
      </w:r>
      <w:r>
        <w:rPr>
          <w:rFonts w:ascii="TH NiramitIT๙" w:hAnsi="TH NiramitIT๙" w:cs="TH NiramitIT๙"/>
          <w:sz w:val="32"/>
          <w:szCs w:val="32"/>
          <w:cs/>
        </w:rPr>
        <w:t xml:space="preserve">และสมัยราชวงศ์โจว </w:t>
      </w:r>
      <w:r w:rsidRPr="0022178E">
        <w:rPr>
          <w:rFonts w:ascii="TH NiramitIT๙" w:hAnsi="TH NiramitIT๙" w:cs="TH NiramitIT๙"/>
          <w:sz w:val="32"/>
          <w:szCs w:val="32"/>
          <w:cs/>
        </w:rPr>
        <w:t>รถศึกจะถูกตบแต่งด้วยการลงรักเพราะน้ำหนักเบาทนทานพอสมควร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ในสมัยก่อนจีนรู้จักวิธีการผสมสีแดงและดำในการผลิตเค</w:t>
      </w:r>
      <w:r>
        <w:rPr>
          <w:rFonts w:ascii="TH NiramitIT๙" w:hAnsi="TH NiramitIT๙" w:cs="TH NiramitIT๙"/>
          <w:sz w:val="32"/>
          <w:szCs w:val="32"/>
          <w:cs/>
        </w:rPr>
        <w:t xml:space="preserve">รื่องเขินแล้ว </w:t>
      </w:r>
      <w:r w:rsidRPr="0022178E">
        <w:rPr>
          <w:rFonts w:ascii="TH NiramitIT๙" w:hAnsi="TH NiramitIT๙" w:cs="TH NiramitIT๙"/>
          <w:sz w:val="32"/>
          <w:szCs w:val="32"/>
          <w:cs/>
        </w:rPr>
        <w:t>โดยพบหลักฐานว่าเครื่องเขินสมันฮั่นที่พบในเมืองเลลางของเกาหลีและเครื่องเขินของอาณา</w:t>
      </w:r>
      <w:r>
        <w:rPr>
          <w:rFonts w:ascii="TH NiramitIT๙" w:hAnsi="TH NiramitIT๙" w:cs="TH NiramitIT๙"/>
          <w:sz w:val="32"/>
          <w:szCs w:val="32"/>
          <w:cs/>
        </w:rPr>
        <w:t xml:space="preserve">จักรจู ที่ขุดได้จากเมืองชางชา </w:t>
      </w:r>
      <w:r w:rsidR="002855FA">
        <w:rPr>
          <w:rFonts w:ascii="TH NiramitIT๙" w:hAnsi="TH NiramitIT๙" w:cs="TH NiramitIT๙"/>
          <w:sz w:val="32"/>
          <w:szCs w:val="32"/>
          <w:cs/>
        </w:rPr>
        <w:t>ก็รู้จักกา</w:t>
      </w:r>
      <w:r w:rsidRPr="0022178E">
        <w:rPr>
          <w:rFonts w:ascii="TH NiramitIT๙" w:hAnsi="TH NiramitIT๙" w:cs="TH NiramitIT๙"/>
          <w:sz w:val="32"/>
          <w:szCs w:val="32"/>
          <w:cs/>
        </w:rPr>
        <w:t>รใช้สีเหล่านี้แล้ว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>ดังนั้น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จึงพอจะสันนิษฐานได้ว่าเครื่องเขินนั้นควรจะมีจุดกำเนิด</w:t>
      </w:r>
      <w:r>
        <w:rPr>
          <w:rFonts w:ascii="TH NiramitIT๙" w:hAnsi="TH NiramitIT๙" w:cs="TH NiramitIT๙"/>
          <w:sz w:val="32"/>
          <w:szCs w:val="32"/>
          <w:cs/>
        </w:rPr>
        <w:t xml:space="preserve">มาจากจีนและแพร่หลายไปในที่ต่างๆ โดยผ่านทางเกาหลีและญี่ปุ่น หรือผ่านทางตอนใต้ของจีน จนมาถึงไทยก็ได้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ซึ่งใ</w:t>
      </w:r>
      <w:r>
        <w:rPr>
          <w:rFonts w:ascii="TH NiramitIT๙" w:hAnsi="TH NiramitIT๙" w:cs="TH NiramitIT๙"/>
          <w:sz w:val="32"/>
          <w:szCs w:val="32"/>
          <w:cs/>
        </w:rPr>
        <w:t>นหนังสือเครื่องเขินพม่ากล่าวว่า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พม่าได้รับกรรมวิธีการทำเครื่องเขินจากจีนตั้งแต่สมัยปย</w:t>
      </w:r>
      <w:r>
        <w:rPr>
          <w:rFonts w:ascii="TH NiramitIT๙" w:hAnsi="TH NiramitIT๙" w:cs="TH NiramitIT๙"/>
          <w:sz w:val="32"/>
          <w:szCs w:val="32"/>
          <w:cs/>
        </w:rPr>
        <w:t>ู โดยผ่านทางเผ่าเชียง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ซ</w:t>
      </w:r>
      <w:r>
        <w:rPr>
          <w:rFonts w:ascii="TH NiramitIT๙" w:hAnsi="TH NiramitIT๙" w:cs="TH NiramitIT๙"/>
          <w:sz w:val="32"/>
          <w:szCs w:val="32"/>
          <w:cs/>
        </w:rPr>
        <w:t xml:space="preserve">ึ่งอยู่ทางพรมแดนตะวันตกของพม่า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>โดยจะรับเทคโนโ</w:t>
      </w:r>
      <w:r>
        <w:rPr>
          <w:rFonts w:ascii="TH NiramitIT๙" w:hAnsi="TH NiramitIT๙" w:cs="TH NiramitIT๙"/>
          <w:sz w:val="32"/>
          <w:szCs w:val="32"/>
          <w:cs/>
        </w:rPr>
        <w:t>ลยีนี้ตั้งแต่สมัยฮั่นเป็นต้นมา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เพราะมณฑลเสฉวนนั้นจะเ</w:t>
      </w:r>
      <w:r>
        <w:rPr>
          <w:rFonts w:ascii="TH NiramitIT๙" w:hAnsi="TH NiramitIT๙" w:cs="TH NiramitIT๙"/>
          <w:sz w:val="32"/>
          <w:szCs w:val="32"/>
          <w:cs/>
        </w:rPr>
        <w:t xml:space="preserve">ป็นแหล่งวัตถุดิบสำคัญในการผลิต เช่น มีชาดและยางรัก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ซึ่งพวกเทียนและโปในยูนานก็รู้จักการ</w:t>
      </w:r>
      <w:r>
        <w:rPr>
          <w:rFonts w:ascii="TH NiramitIT๙" w:hAnsi="TH NiramitIT๙" w:cs="TH NiramitIT๙"/>
          <w:sz w:val="32"/>
          <w:szCs w:val="32"/>
          <w:cs/>
        </w:rPr>
        <w:t xml:space="preserve">ใช้วัตถุดิบเหล่านี้ผลิตเช่นกัน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และอาจถ่าย</w:t>
      </w:r>
      <w:r>
        <w:rPr>
          <w:rFonts w:ascii="TH NiramitIT๙" w:hAnsi="TH NiramitIT๙" w:cs="TH NiramitIT๙"/>
          <w:sz w:val="32"/>
          <w:szCs w:val="32"/>
          <w:cs/>
        </w:rPr>
        <w:t xml:space="preserve">ทอดไปทั่วบริเวณนี้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ซึ่งต่อมาพวกทางเหนือของ</w:t>
      </w:r>
      <w:r>
        <w:rPr>
          <w:rFonts w:ascii="TH NiramitIT๙" w:hAnsi="TH NiramitIT๙" w:cs="TH NiramitIT๙"/>
          <w:sz w:val="32"/>
          <w:szCs w:val="32"/>
          <w:cs/>
        </w:rPr>
        <w:t xml:space="preserve">น่านเจ้าก็อพยพลงมาสู่ดินแดนปยู </w:t>
      </w:r>
      <w:r w:rsidRPr="0022178E">
        <w:rPr>
          <w:rFonts w:ascii="TH NiramitIT๙" w:hAnsi="TH NiramitIT๙" w:cs="TH NiramitIT๙"/>
          <w:sz w:val="32"/>
          <w:szCs w:val="32"/>
          <w:cs/>
        </w:rPr>
        <w:t>นำความร</w:t>
      </w:r>
      <w:r>
        <w:rPr>
          <w:rFonts w:ascii="TH NiramitIT๙" w:hAnsi="TH NiramitIT๙" w:cs="TH NiramitIT๙"/>
          <w:sz w:val="32"/>
          <w:szCs w:val="32"/>
          <w:cs/>
        </w:rPr>
        <w:t xml:space="preserve">ู้ในการผลิตเครื่องเขินลงมาด้วย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ซึ่งเครื่องเขินพม่าที่เก่าที่สุดจะพบในเจด</w:t>
      </w:r>
      <w:r>
        <w:rPr>
          <w:rFonts w:ascii="TH NiramitIT๙" w:hAnsi="TH NiramitIT๙" w:cs="TH NiramitIT๙"/>
          <w:sz w:val="32"/>
          <w:szCs w:val="32"/>
          <w:cs/>
        </w:rPr>
        <w:t>ีย์มินกาลาเซดิหรือมันตระเจดีย์ อายุราว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ค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 xml:space="preserve">. 1274 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เป็นกล่องไม้สักทรงกระบอกเขียนด้วยยางรักและสีโอ๊ค  โดยที่มีศิลาจารึกยุคศตวรรษที่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11 </w:t>
      </w:r>
      <w:r>
        <w:rPr>
          <w:rFonts w:ascii="TH NiramitIT๙" w:hAnsi="TH NiramitIT๙" w:cs="TH NiramitIT๙"/>
          <w:sz w:val="32"/>
          <w:szCs w:val="32"/>
          <w:cs/>
        </w:rPr>
        <w:t>ของพุกามกล่าวว่า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>เครื่องเขินเป</w:t>
      </w:r>
      <w:r>
        <w:rPr>
          <w:rFonts w:ascii="TH NiramitIT๙" w:hAnsi="TH NiramitIT๙" w:cs="TH NiramitIT๙"/>
          <w:sz w:val="32"/>
          <w:szCs w:val="32"/>
          <w:cs/>
        </w:rPr>
        <w:t xml:space="preserve">็นที่นิยมแพร่หลายมากในสมัยนั้น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จนถึงปัจจุบันพุกามยังคงเป็นศูนย์กลางของการทำเครื่องเขินในพม่าอยู่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เครื่องเขินที่มีชื่อเสียงมากที่สุดใ</w:t>
      </w:r>
      <w:r>
        <w:rPr>
          <w:rFonts w:ascii="TH NiramitIT๙" w:hAnsi="TH NiramitIT๙" w:cs="TH NiramitIT๙"/>
          <w:sz w:val="32"/>
          <w:szCs w:val="32"/>
          <w:cs/>
        </w:rPr>
        <w:t xml:space="preserve">นพุกามจะได้รับกรรมวิธีมาจากยวน เป็นภาษาฉาน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ที่ใช้เรียกดินแดนล้านนา</w:t>
      </w:r>
      <w:r>
        <w:rPr>
          <w:rFonts w:ascii="TH NiramitIT๙" w:hAnsi="TH NiramitIT๙" w:cs="TH NiramitIT๙"/>
          <w:sz w:val="32"/>
          <w:szCs w:val="32"/>
          <w:cs/>
        </w:rPr>
        <w:t xml:space="preserve">ตั้งแต่ยูนานลงมาจนถึงเชียงใหม่ </w:t>
      </w:r>
      <w:r w:rsidRPr="0022178E">
        <w:rPr>
          <w:rFonts w:ascii="TH NiramitIT๙" w:hAnsi="TH NiramitIT๙" w:cs="TH NiramitIT๙"/>
          <w:sz w:val="32"/>
          <w:szCs w:val="32"/>
          <w:cs/>
        </w:rPr>
        <w:t>โดยนักวิช</w:t>
      </w:r>
      <w:r>
        <w:rPr>
          <w:rFonts w:ascii="TH NiramitIT๙" w:hAnsi="TH NiramitIT๙" w:cs="TH NiramitIT๙"/>
          <w:sz w:val="32"/>
          <w:szCs w:val="32"/>
          <w:cs/>
        </w:rPr>
        <w:t>าการส่วนใหญ่มีความเห็นตรงกันว่า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คงได้รับวิธีการผลิตผ่านพวกยว</w:t>
      </w:r>
      <w:r>
        <w:rPr>
          <w:rFonts w:ascii="TH NiramitIT๙" w:hAnsi="TH NiramitIT๙" w:cs="TH NiramitIT๙"/>
          <w:sz w:val="32"/>
          <w:szCs w:val="32"/>
          <w:cs/>
        </w:rPr>
        <w:t>นมาก็ได้  ซึ่งน่าจะเป็นไปได้ว่า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วิธีทำเครื่องเขินนี้คงได้รับแต่ละกรรมวิธีในคนละช่วงเวลาและ</w:t>
      </w:r>
      <w:r w:rsidR="00A8148C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 xml:space="preserve">จากเอนไซโคลปิเดีย  บริเตนนิก้า กล่าวไว้ว่า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จีนเป็นต้นตำรับทำ</w:t>
      </w:r>
      <w:r>
        <w:rPr>
          <w:rFonts w:ascii="TH NiramitIT๙" w:hAnsi="TH NiramitIT๙" w:cs="TH NiramitIT๙"/>
          <w:sz w:val="32"/>
          <w:szCs w:val="32"/>
          <w:cs/>
        </w:rPr>
        <w:t>เครื่องเขินมาเก่าแก่ไม่น้อยกว่า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3000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ปีมาแล้ว และในสมัยต้นราชวงศ์หมิง  ก็มีโรงงานทำเครื่องเขินหลายโรงงานทำอยู่ที่เมืองตาลีฟู </w:t>
      </w:r>
      <w:r w:rsidRPr="0022178E">
        <w:rPr>
          <w:rFonts w:ascii="TH NiramitIT๙" w:hAnsi="TH NiramitIT๙" w:cs="TH NiramitIT๙"/>
          <w:sz w:val="32"/>
          <w:szCs w:val="32"/>
        </w:rPr>
        <w:t>(</w:t>
      </w:r>
      <w:r w:rsidRPr="0022178E">
        <w:rPr>
          <w:rFonts w:ascii="TH NiramitIT๙" w:hAnsi="TH NiramitIT๙" w:cs="TH NiramitIT๙"/>
          <w:sz w:val="32"/>
          <w:szCs w:val="32"/>
          <w:cs/>
        </w:rPr>
        <w:t>เมืองแ</w:t>
      </w:r>
      <w:r w:rsidR="00A8148C">
        <w:rPr>
          <w:rFonts w:ascii="TH NiramitIT๙" w:hAnsi="TH NiramitIT๙" w:cs="TH NiramitIT๙"/>
          <w:sz w:val="32"/>
          <w:szCs w:val="32"/>
          <w:cs/>
        </w:rPr>
        <w:t>ส</w:t>
      </w:r>
      <w:r w:rsidRPr="0022178E">
        <w:rPr>
          <w:rFonts w:ascii="TH NiramitIT๙" w:hAnsi="TH NiramitIT๙" w:cs="TH NiramitIT๙"/>
          <w:sz w:val="32"/>
          <w:szCs w:val="32"/>
        </w:rPr>
        <w:t xml:space="preserve">) </w:t>
      </w:r>
      <w:r>
        <w:rPr>
          <w:rFonts w:ascii="TH NiramitIT๙" w:hAnsi="TH NiramitIT๙" w:cs="TH NiramitIT๙"/>
          <w:sz w:val="32"/>
          <w:szCs w:val="32"/>
          <w:cs/>
        </w:rPr>
        <w:t xml:space="preserve">ในยูนาน และที่ตังเกี๋ย </w:t>
      </w:r>
      <w:r w:rsidRPr="0022178E">
        <w:rPr>
          <w:rFonts w:ascii="TH NiramitIT๙" w:hAnsi="TH NiramitIT๙" w:cs="TH NiramitIT๙"/>
          <w:sz w:val="32"/>
          <w:szCs w:val="32"/>
          <w:cs/>
        </w:rPr>
        <w:t>ดังนี้จึงน่ายุติว่าวิชาการทำเครื่องเขินนี้แพร่ออกจากจีนลงมาทางใต้และตะวันตกสู่ประเทศต่างๆในดินแดนตะวันออกไกลนี้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ส่วนเครื่องเขินไทยจากข้อสันนิษฐานแรกที่ว่าได้รับจากไ</w:t>
      </w:r>
      <w:r>
        <w:rPr>
          <w:rFonts w:ascii="TH NiramitIT๙" w:hAnsi="TH NiramitIT๙" w:cs="TH NiramitIT๙"/>
          <w:sz w:val="32"/>
          <w:szCs w:val="32"/>
          <w:cs/>
        </w:rPr>
        <w:t xml:space="preserve">ทยเขินที่อพยพมาจากเชียงตุงนั้น คาดว่าคงจะได้รับกรรมวิธีต่างๆ </w:t>
      </w:r>
      <w:r w:rsidRPr="0022178E">
        <w:rPr>
          <w:rFonts w:ascii="TH NiramitIT๙" w:hAnsi="TH NiramitIT๙" w:cs="TH NiramitIT๙"/>
          <w:sz w:val="32"/>
          <w:szCs w:val="32"/>
          <w:cs/>
        </w:rPr>
        <w:t>จ</w:t>
      </w:r>
      <w:r>
        <w:rPr>
          <w:rFonts w:ascii="TH NiramitIT๙" w:hAnsi="TH NiramitIT๙" w:cs="TH NiramitIT๙"/>
          <w:sz w:val="32"/>
          <w:szCs w:val="32"/>
          <w:cs/>
        </w:rPr>
        <w:t xml:space="preserve">ากจีนผ่านน่านเจ้ามาเป็นเวลานาน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จนถึงแ</w:t>
      </w:r>
      <w:r>
        <w:rPr>
          <w:rFonts w:ascii="TH NiramitIT๙" w:hAnsi="TH NiramitIT๙" w:cs="TH NiramitIT๙"/>
          <w:sz w:val="32"/>
          <w:szCs w:val="32"/>
          <w:cs/>
        </w:rPr>
        <w:t xml:space="preserve">หล่งที่อยู่ของไทยทางรัฐฉานแล้ว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จึงแยกเข้าพุกามหรือเชียงใหม่ จนกระทั่งเมื่อบุเ</w:t>
      </w:r>
      <w:r>
        <w:rPr>
          <w:rFonts w:ascii="TH NiramitIT๙" w:hAnsi="TH NiramitIT๙" w:cs="TH NiramitIT๙"/>
          <w:sz w:val="32"/>
          <w:szCs w:val="32"/>
          <w:cs/>
        </w:rPr>
        <w:t xml:space="preserve">รงนองเข้ามาตีเมืองเชียงใหม่ในปี                    </w:t>
      </w:r>
      <w:r w:rsidRPr="0022178E">
        <w:rPr>
          <w:rFonts w:ascii="TH NiramitIT๙" w:hAnsi="TH NiramitIT๙" w:cs="TH NiramitIT๙"/>
          <w:sz w:val="32"/>
          <w:szCs w:val="32"/>
          <w:cs/>
        </w:rPr>
        <w:t>ค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>. 1551</w:t>
      </w:r>
      <w:r w:rsidR="002855FA">
        <w:rPr>
          <w:rFonts w:ascii="TH NiramitIT๙" w:hAnsi="TH NiramitIT๙" w:cs="TH NiramitIT๙"/>
          <w:sz w:val="32"/>
          <w:szCs w:val="32"/>
        </w:rPr>
        <w:t>-</w:t>
      </w:r>
      <w:r w:rsidRPr="0022178E">
        <w:rPr>
          <w:rFonts w:ascii="TH NiramitIT๙" w:hAnsi="TH NiramitIT๙" w:cs="TH NiramitIT๙"/>
          <w:sz w:val="32"/>
          <w:szCs w:val="32"/>
        </w:rPr>
        <w:t xml:space="preserve">1581 </w:t>
      </w:r>
      <w:r>
        <w:rPr>
          <w:rFonts w:ascii="TH NiramitIT๙" w:hAnsi="TH NiramitIT๙" w:cs="TH NiramitIT๙"/>
          <w:sz w:val="32"/>
          <w:szCs w:val="32"/>
          <w:cs/>
        </w:rPr>
        <w:t xml:space="preserve">ก็กวาดต้อนช่างฝีมือ </w:t>
      </w:r>
      <w:r w:rsidRPr="0022178E">
        <w:rPr>
          <w:rFonts w:ascii="TH NiramitIT๙" w:hAnsi="TH NiramitIT๙" w:cs="TH NiramitIT๙"/>
          <w:sz w:val="32"/>
          <w:szCs w:val="32"/>
        </w:rPr>
        <w:t>40</w:t>
      </w:r>
      <w:r w:rsidR="002855FA">
        <w:rPr>
          <w:rFonts w:ascii="TH NiramitIT๙" w:hAnsi="TH NiramitIT๙" w:cs="TH NiramitIT๙"/>
          <w:sz w:val="32"/>
          <w:szCs w:val="32"/>
        </w:rPr>
        <w:t>,</w:t>
      </w:r>
      <w:r w:rsidRPr="0022178E">
        <w:rPr>
          <w:rFonts w:ascii="TH NiramitIT๙" w:hAnsi="TH NiramitIT๙" w:cs="TH NiramitIT๙"/>
          <w:sz w:val="32"/>
          <w:szCs w:val="32"/>
        </w:rPr>
        <w:t xml:space="preserve">000 </w:t>
      </w:r>
      <w:r>
        <w:rPr>
          <w:rFonts w:ascii="TH NiramitIT๙" w:hAnsi="TH NiramitIT๙" w:cs="TH NiramitIT๙"/>
          <w:sz w:val="32"/>
          <w:szCs w:val="32"/>
          <w:cs/>
        </w:rPr>
        <w:t xml:space="preserve">คน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รวมถึงช่างเค</w:t>
      </w:r>
      <w:r>
        <w:rPr>
          <w:rFonts w:ascii="TH NiramitIT๙" w:hAnsi="TH NiramitIT๙" w:cs="TH NiramitIT๙"/>
          <w:sz w:val="32"/>
          <w:szCs w:val="32"/>
          <w:cs/>
        </w:rPr>
        <w:t xml:space="preserve">รื่องเขินเชียงใหม่พวกนี้ไปพม่า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และในช่วงปี </w:t>
      </w:r>
      <w:r w:rsidRPr="0022178E">
        <w:rPr>
          <w:rFonts w:ascii="TH NiramitIT๙" w:hAnsi="TH NiramitIT๙" w:cs="TH NiramitIT๙"/>
          <w:sz w:val="32"/>
          <w:szCs w:val="32"/>
        </w:rPr>
        <w:t xml:space="preserve">1558-1775 </w:t>
      </w:r>
      <w:r>
        <w:rPr>
          <w:rFonts w:ascii="TH NiramitIT๙" w:hAnsi="TH NiramitIT๙" w:cs="TH NiramitIT๙"/>
          <w:sz w:val="32"/>
          <w:szCs w:val="32"/>
          <w:cs/>
        </w:rPr>
        <w:t>ที่พม่าปกครองล้านนา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กษัตริย์เชียงใหม่ต</w:t>
      </w:r>
      <w:r>
        <w:rPr>
          <w:rFonts w:ascii="TH NiramitIT๙" w:hAnsi="TH NiramitIT๙" w:cs="TH NiramitIT๙"/>
          <w:sz w:val="32"/>
          <w:szCs w:val="32"/>
          <w:cs/>
        </w:rPr>
        <w:t xml:space="preserve">้องส่งเครื่องบรรณาการประกอบด้วย ช้าง ม้า </w:t>
      </w:r>
      <w:r w:rsidRPr="0022178E">
        <w:rPr>
          <w:rFonts w:ascii="TH NiramitIT๙" w:hAnsi="TH NiramitIT๙" w:cs="TH NiramitIT๙"/>
          <w:sz w:val="32"/>
          <w:szCs w:val="32"/>
          <w:cs/>
        </w:rPr>
        <w:t>ผ้าไหมและเครื่องเข</w:t>
      </w:r>
      <w:r>
        <w:rPr>
          <w:rFonts w:ascii="TH NiramitIT๙" w:hAnsi="TH NiramitIT๙" w:cs="TH NiramitIT๙"/>
          <w:sz w:val="32"/>
          <w:szCs w:val="32"/>
          <w:cs/>
        </w:rPr>
        <w:t>ิน ไปให้พม่าด้วย ต่อมาพญาอลองพญา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ยกทัพมาปราบ</w:t>
      </w:r>
      <w:r w:rsidRPr="0022178E">
        <w:rPr>
          <w:rFonts w:ascii="TH NiramitIT๙" w:hAnsi="TH NiramitIT๙" w:cs="TH NiramitIT๙"/>
          <w:sz w:val="32"/>
          <w:szCs w:val="32"/>
          <w:cs/>
        </w:rPr>
        <w:lastRenderedPageBreak/>
        <w:t>ล้านนาในปี 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 xml:space="preserve">. 2305 </w:t>
      </w:r>
      <w:r>
        <w:rPr>
          <w:rFonts w:ascii="TH NiramitIT๙" w:hAnsi="TH NiramitIT๙" w:cs="TH NiramitIT๙"/>
          <w:sz w:val="32"/>
          <w:szCs w:val="32"/>
          <w:cs/>
        </w:rPr>
        <w:t>ได้อีก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และได้กวาดต้อนผู้คนไปพม่าไปอยู่เมื่องไลข่าในรัฐฉาน </w:t>
      </w:r>
      <w:r w:rsidR="002855FA">
        <w:rPr>
          <w:rFonts w:ascii="TH NiramitIT๙" w:hAnsi="TH NiramitIT๙" w:cs="TH NiramitIT๙"/>
          <w:sz w:val="32"/>
          <w:szCs w:val="32"/>
        </w:rPr>
        <w:t>(</w:t>
      </w:r>
      <w:r w:rsidRPr="0022178E">
        <w:rPr>
          <w:rFonts w:ascii="TH NiramitIT๙" w:hAnsi="TH NiramitIT๙" w:cs="TH NiramitIT๙"/>
          <w:sz w:val="32"/>
          <w:szCs w:val="32"/>
          <w:cs/>
        </w:rPr>
        <w:t>อาจเป็นเมืองเขินก็ได้</w:t>
      </w:r>
      <w:r w:rsidRPr="0022178E">
        <w:rPr>
          <w:rFonts w:ascii="TH NiramitIT๙" w:hAnsi="TH NiramitIT๙" w:cs="TH NiramitIT๙"/>
          <w:sz w:val="32"/>
          <w:szCs w:val="32"/>
        </w:rPr>
        <w:t xml:space="preserve">)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มีการผสมผสานเชื้อชาต</w:t>
      </w:r>
      <w:r>
        <w:rPr>
          <w:rFonts w:ascii="TH NiramitIT๙" w:hAnsi="TH NiramitIT๙" w:cs="TH NiramitIT๙"/>
          <w:sz w:val="32"/>
          <w:szCs w:val="32"/>
          <w:cs/>
        </w:rPr>
        <w:t xml:space="preserve">ิระหว่างเผ่าไทยและลาวตามชายแดน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ซึ่งทำใ</w:t>
      </w:r>
      <w:r>
        <w:rPr>
          <w:rFonts w:ascii="TH NiramitIT๙" w:hAnsi="TH NiramitIT๙" w:cs="TH NiramitIT๙"/>
          <w:sz w:val="32"/>
          <w:szCs w:val="32"/>
          <w:cs/>
        </w:rPr>
        <w:t xml:space="preserve">ห้เพิ่มจำนวนช่างมีฝีมือมากขึ้น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มีหลักฐานว่า</w:t>
      </w:r>
      <w:r>
        <w:rPr>
          <w:rFonts w:ascii="TH NiramitIT๙" w:hAnsi="TH NiramitIT๙" w:cs="TH NiramitIT๙"/>
          <w:sz w:val="32"/>
          <w:szCs w:val="32"/>
          <w:cs/>
        </w:rPr>
        <w:t xml:space="preserve">ผู้ครองรัฐฉาน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ก็เคยน</w:t>
      </w:r>
      <w:r>
        <w:rPr>
          <w:rFonts w:ascii="TH NiramitIT๙" w:hAnsi="TH NiramitIT๙" w:cs="TH NiramitIT๙"/>
          <w:sz w:val="32"/>
          <w:szCs w:val="32"/>
          <w:cs/>
        </w:rPr>
        <w:t xml:space="preserve">ำช่างฝีมือตามชายาของตนจากเมือง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ใกล้เวียงจันทร์ไปตกแต่งเจดีย์ด้วยกรรมวิธีลงรักด้วย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หลังจากนั้นอิทธิพลของพม่</w:t>
      </w:r>
      <w:r>
        <w:rPr>
          <w:rFonts w:ascii="TH NiramitIT๙" w:hAnsi="TH NiramitIT๙" w:cs="TH NiramitIT๙"/>
          <w:sz w:val="32"/>
          <w:szCs w:val="32"/>
          <w:cs/>
        </w:rPr>
        <w:t>าในล้านนาก็อ่อนกำลังลงจนกระทั่ง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พระยากาวิละ</w:t>
      </w:r>
      <w:r>
        <w:rPr>
          <w:rFonts w:ascii="TH NiramitIT๙" w:hAnsi="TH NiramitIT๙" w:cs="TH NiramitIT๙"/>
          <w:sz w:val="32"/>
          <w:szCs w:val="32"/>
          <w:cs/>
        </w:rPr>
        <w:t>ได้รับตำแหน่งเจ้าเมืองเชียงใหม่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ในปี 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 xml:space="preserve">. 2325  </w:t>
      </w:r>
      <w:r w:rsidR="002855FA">
        <w:rPr>
          <w:rFonts w:ascii="TH NiramitIT๙" w:hAnsi="TH NiramitIT๙" w:cs="TH NiramitIT๙"/>
          <w:sz w:val="32"/>
          <w:szCs w:val="32"/>
          <w:cs/>
        </w:rPr>
        <w:t>ได้ฟื้นฟูเมืองเชียงใหม่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โดยรวบรวมพลเมืองเข้ามาไว้ในตัวเมืองเป็นยุค </w:t>
      </w:r>
      <w:r>
        <w:rPr>
          <w:rFonts w:ascii="TH NiramitIT๙" w:hAnsi="TH NiramitIT๙" w:cs="TH NiramitIT๙"/>
          <w:sz w:val="32"/>
          <w:szCs w:val="32"/>
        </w:rPr>
        <w:t>"</w:t>
      </w:r>
      <w:r>
        <w:rPr>
          <w:rFonts w:ascii="TH NiramitIT๙" w:hAnsi="TH NiramitIT๙" w:cs="TH NiramitIT๙"/>
          <w:sz w:val="32"/>
          <w:szCs w:val="32"/>
          <w:cs/>
        </w:rPr>
        <w:t>เก็บผักใส่ซ้า เก็บข้าใส่เมือง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>พระยากาวิละกวาดต้อนชาวเมืองเชียงให</w:t>
      </w:r>
      <w:r>
        <w:rPr>
          <w:rFonts w:ascii="TH NiramitIT๙" w:hAnsi="TH NiramitIT๙" w:cs="TH NiramitIT๙"/>
          <w:sz w:val="32"/>
          <w:szCs w:val="32"/>
          <w:cs/>
        </w:rPr>
        <w:t xml:space="preserve">ม่ที่หลบหนีจากป่ากลับเข้าเมือง </w:t>
      </w:r>
      <w:r w:rsidRPr="0022178E">
        <w:rPr>
          <w:rFonts w:ascii="TH NiramitIT๙" w:hAnsi="TH NiramitIT๙" w:cs="TH NiramitIT๙"/>
          <w:sz w:val="32"/>
          <w:szCs w:val="32"/>
          <w:cs/>
        </w:rPr>
        <w:t>พร้อมด้วยผู้คนจากสิบสอง</w:t>
      </w:r>
      <w:r w:rsidR="002855FA">
        <w:rPr>
          <w:rFonts w:ascii="TH NiramitIT๙" w:hAnsi="TH NiramitIT๙" w:cs="TH NiramitIT๙"/>
          <w:sz w:val="32"/>
          <w:szCs w:val="32"/>
          <w:cs/>
        </w:rPr>
        <w:t xml:space="preserve">ปันนา ไทใหญ่ </w:t>
      </w:r>
      <w:r>
        <w:rPr>
          <w:rFonts w:ascii="TH NiramitIT๙" w:hAnsi="TH NiramitIT๙" w:cs="TH NiramitIT๙"/>
          <w:sz w:val="32"/>
          <w:szCs w:val="32"/>
          <w:cs/>
        </w:rPr>
        <w:t xml:space="preserve">ไทลื้อและไทเขิน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มาเชียงใหม่ให้ไท</w:t>
      </w:r>
      <w:r>
        <w:rPr>
          <w:rFonts w:ascii="TH NiramitIT๙" w:hAnsi="TH NiramitIT๙" w:cs="TH NiramitIT๙"/>
          <w:sz w:val="32"/>
          <w:szCs w:val="32"/>
          <w:cs/>
        </w:rPr>
        <w:t xml:space="preserve">ยเขินตั้งบ้านเรือนที่ถนนวัวลาย </w:t>
      </w:r>
      <w:r w:rsidRPr="0022178E">
        <w:rPr>
          <w:rFonts w:ascii="TH NiramitIT๙" w:hAnsi="TH NiramitIT๙" w:cs="TH NiramitIT๙"/>
          <w:sz w:val="32"/>
          <w:szCs w:val="32"/>
          <w:cs/>
        </w:rPr>
        <w:t>ดังนั้นเครื่องเขินจึงเดินทางกล</w:t>
      </w:r>
      <w:r>
        <w:rPr>
          <w:rFonts w:ascii="TH NiramitIT๙" w:hAnsi="TH NiramitIT๙" w:cs="TH NiramitIT๙"/>
          <w:sz w:val="32"/>
          <w:szCs w:val="32"/>
          <w:cs/>
        </w:rPr>
        <w:t xml:space="preserve">ับเข้าสู่เมืองไทยอีกครั้งหนึ่ง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จนเป็นที่แพร่หลายในปัจจุบัน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ส่วนกรรมวิธีลงรักปิดทอง</w:t>
      </w:r>
      <w:r>
        <w:rPr>
          <w:rFonts w:ascii="TH NiramitIT๙" w:hAnsi="TH NiramitIT๙" w:cs="TH NiramitIT๙"/>
          <w:sz w:val="32"/>
          <w:szCs w:val="32"/>
          <w:cs/>
        </w:rPr>
        <w:t xml:space="preserve">ที่พบอยู่ทั่วไปในประเทศไทยนั้น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ค</w:t>
      </w:r>
      <w:r>
        <w:rPr>
          <w:rFonts w:ascii="TH NiramitIT๙" w:hAnsi="TH NiramitIT๙" w:cs="TH NiramitIT๙"/>
          <w:sz w:val="32"/>
          <w:szCs w:val="32"/>
          <w:cs/>
        </w:rPr>
        <w:t xml:space="preserve">งได้รับกรรมวิธีมาจากจีนเช่นกัน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และในขั้นต้นคงจะเป็นการทำก้นเฉพาะของใช้ที่เกี่ยวเนื่องกับศาสนา </w:t>
      </w:r>
      <w:r w:rsidR="002855FA">
        <w:rPr>
          <w:rFonts w:ascii="TH NiramitIT๙" w:hAnsi="TH NiramitIT๙" w:cs="TH NiramitIT๙"/>
          <w:sz w:val="32"/>
          <w:szCs w:val="32"/>
        </w:rPr>
        <w:t>(</w:t>
      </w:r>
      <w:r w:rsidR="002855FA">
        <w:rPr>
          <w:rFonts w:ascii="TH NiramitIT๙" w:hAnsi="TH NiramitIT๙" w:cs="TH NiramitIT๙"/>
          <w:sz w:val="32"/>
          <w:szCs w:val="32"/>
          <w:cs/>
        </w:rPr>
        <w:t>จากสุโขทัยถึงภาคใต้</w:t>
      </w:r>
      <w:r w:rsidR="002855FA">
        <w:rPr>
          <w:rFonts w:ascii="TH NiramitIT๙" w:hAnsi="TH NiramitIT๙" w:cs="TH NiramitIT๙" w:hint="cs"/>
          <w:sz w:val="32"/>
          <w:szCs w:val="32"/>
          <w:cs/>
        </w:rPr>
        <w:t>)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หรือของ</w:t>
      </w:r>
      <w:r>
        <w:rPr>
          <w:rFonts w:ascii="TH NiramitIT๙" w:hAnsi="TH NiramitIT๙" w:cs="TH NiramitIT๙"/>
          <w:sz w:val="32"/>
          <w:szCs w:val="32"/>
          <w:cs/>
        </w:rPr>
        <w:t xml:space="preserve">สูง เช่น ตะลุ่มมุก หรือพานแว่นฟ้า เป็นต้น </w:t>
      </w:r>
      <w:r w:rsidRPr="0022178E">
        <w:rPr>
          <w:rFonts w:ascii="TH NiramitIT๙" w:hAnsi="TH NiramitIT๙" w:cs="TH NiramitIT๙"/>
          <w:sz w:val="32"/>
          <w:szCs w:val="32"/>
          <w:cs/>
        </w:rPr>
        <w:t>ไม่ได้ทำของใช้แพ</w:t>
      </w:r>
      <w:r>
        <w:rPr>
          <w:rFonts w:ascii="TH NiramitIT๙" w:hAnsi="TH NiramitIT๙" w:cs="TH NiramitIT๙"/>
          <w:sz w:val="32"/>
          <w:szCs w:val="32"/>
          <w:cs/>
        </w:rPr>
        <w:t xml:space="preserve">ร่หลายเหมือนทางล้านนา ดังนั้น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ศัพท์เครื่องเขินจึงน่าจะเป็นที่รู้จักในยุคหลังปี 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Pr="0022178E">
        <w:rPr>
          <w:rFonts w:ascii="TH NiramitIT๙" w:hAnsi="TH NiramitIT๙" w:cs="TH NiramitIT๙"/>
          <w:sz w:val="32"/>
          <w:szCs w:val="32"/>
        </w:rPr>
        <w:t xml:space="preserve">. 2325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มากกว่า </w:t>
      </w:r>
      <w:r w:rsidRPr="0022178E">
        <w:rPr>
          <w:rFonts w:ascii="TH NiramitIT๙" w:hAnsi="TH NiramitIT๙" w:cs="TH NiramitIT๙"/>
          <w:sz w:val="32"/>
          <w:szCs w:val="32"/>
        </w:rPr>
        <w:t>(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เครื่องเขินที่เก่าที่สุดของไทยที่พบคือจุกปิดคณโฑน้ำสมัยหริภุญชัย อายุราวพุทธศตวรรษที่ </w:t>
      </w:r>
      <w:r w:rsidRPr="0022178E">
        <w:rPr>
          <w:rFonts w:ascii="TH NiramitIT๙" w:hAnsi="TH NiramitIT๙" w:cs="TH NiramitIT๙"/>
          <w:sz w:val="32"/>
          <w:szCs w:val="32"/>
        </w:rPr>
        <w:t>17-18 )</w:t>
      </w:r>
    </w:p>
    <w:p w:rsidR="002855FA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="002855FA">
        <w:rPr>
          <w:rFonts w:ascii="TH NiramitIT๙" w:hAnsi="TH NiramitIT๙" w:cs="TH NiramitIT๙"/>
          <w:sz w:val="32"/>
          <w:szCs w:val="32"/>
          <w:cs/>
        </w:rPr>
        <w:t>อาจารย์ไกรสีห์ นิมมานเหมินทร์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ปราชน์ทางศิลปวิฒนธรรมล้านนาได้กล่าวว่าชาวพม่าเรียกภาชนะเครื่องเขินว่า </w:t>
      </w:r>
      <w:r>
        <w:rPr>
          <w:rFonts w:ascii="TH NiramitIT๙" w:hAnsi="TH NiramitIT๙" w:cs="TH NiramitIT๙"/>
          <w:sz w:val="32"/>
          <w:szCs w:val="32"/>
        </w:rPr>
        <w:t>"</w:t>
      </w:r>
      <w:r>
        <w:rPr>
          <w:rFonts w:ascii="TH NiramitIT๙" w:hAnsi="TH NiramitIT๙" w:cs="TH NiramitIT๙"/>
          <w:sz w:val="32"/>
          <w:szCs w:val="32"/>
          <w:cs/>
        </w:rPr>
        <w:t>โยนเถ่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="002855FA">
        <w:rPr>
          <w:rFonts w:ascii="TH NiramitIT๙" w:hAnsi="TH NiramitIT๙" w:cs="TH NiramitIT๙"/>
          <w:sz w:val="32"/>
          <w:szCs w:val="32"/>
          <w:cs/>
        </w:rPr>
        <w:t xml:space="preserve">ซึ่งแปลว่า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เครื่องเขินของคนโยนหรือ</w:t>
      </w:r>
      <w:r>
        <w:rPr>
          <w:rFonts w:ascii="TH NiramitIT๙" w:hAnsi="TH NiramitIT๙" w:cs="TH NiramitIT๙"/>
          <w:sz w:val="32"/>
          <w:szCs w:val="32"/>
          <w:cs/>
        </w:rPr>
        <w:t xml:space="preserve">คนยวน ซึ่งหมายถึงชาวเชียงใหม่ </w:t>
      </w:r>
      <w:r w:rsidRPr="0022178E">
        <w:rPr>
          <w:rFonts w:ascii="TH NiramitIT๙" w:hAnsi="TH NiramitIT๙" w:cs="TH NiramitIT๙"/>
          <w:sz w:val="32"/>
          <w:szCs w:val="32"/>
          <w:cs/>
        </w:rPr>
        <w:t>ข</w:t>
      </w:r>
      <w:r w:rsidR="002855FA">
        <w:rPr>
          <w:rFonts w:ascii="TH NiramitIT๙" w:hAnsi="TH NiramitIT๙" w:cs="TH NiramitIT๙" w:hint="cs"/>
          <w:sz w:val="32"/>
          <w:szCs w:val="32"/>
          <w:cs/>
        </w:rPr>
        <w:t>้</w:t>
      </w:r>
      <w:r w:rsidRPr="0022178E">
        <w:rPr>
          <w:rFonts w:ascii="TH NiramitIT๙" w:hAnsi="TH NiramitIT๙" w:cs="TH NiramitIT๙"/>
          <w:sz w:val="32"/>
          <w:szCs w:val="32"/>
          <w:cs/>
        </w:rPr>
        <w:t>อมูลนี้ชี้ให้เห็นว่าชาวพ</w:t>
      </w:r>
      <w:r>
        <w:rPr>
          <w:rFonts w:ascii="TH NiramitIT๙" w:hAnsi="TH NiramitIT๙" w:cs="TH NiramitIT๙"/>
          <w:sz w:val="32"/>
          <w:szCs w:val="32"/>
          <w:cs/>
        </w:rPr>
        <w:t xml:space="preserve">ม่าอาจมีการทำเครื่องเขินมาก่อน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ต่เทคนิคพิเศษที่เรียกว่าโยนเถ่นั้นเกืดหลังจากที่ได้ช่างฝีมือเชียงใหม่ไปเป็นเชลยและเป็นช่างหัตถกรรมในหงสาวดีเครื่องเขินพม่ามีลวดลายประดับอย่างหนึ่งเรียกว่า </w:t>
      </w:r>
      <w:r w:rsidR="002855FA">
        <w:rPr>
          <w:rFonts w:ascii="TH NiramitIT๙" w:hAnsi="TH NiramitIT๙" w:cs="TH NiramitIT๙"/>
          <w:sz w:val="32"/>
          <w:szCs w:val="32"/>
        </w:rPr>
        <w:t>"</w:t>
      </w:r>
      <w:r w:rsidR="002855FA">
        <w:rPr>
          <w:rFonts w:ascii="TH NiramitIT๙" w:hAnsi="TH NiramitIT๙" w:cs="TH NiramitIT๙"/>
          <w:sz w:val="32"/>
          <w:szCs w:val="32"/>
          <w:cs/>
        </w:rPr>
        <w:t>ซิ่นเม่</w:t>
      </w:r>
      <w:r>
        <w:rPr>
          <w:rFonts w:ascii="TH NiramitIT๙" w:hAnsi="TH NiramitIT๙" w:cs="TH NiramitIT๙"/>
          <w:sz w:val="32"/>
          <w:szCs w:val="32"/>
        </w:rPr>
        <w:t xml:space="preserve">" </w:t>
      </w:r>
      <w:r>
        <w:rPr>
          <w:rFonts w:ascii="TH NiramitIT๙" w:hAnsi="TH NiramitIT๙" w:cs="TH NiramitIT๙"/>
          <w:sz w:val="32"/>
          <w:szCs w:val="32"/>
          <w:cs/>
        </w:rPr>
        <w:t>ซึ่งหมายถึงเชียงใหม่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น่าจะเป็นลวดลายดั้งเดิมจากเช</w:t>
      </w:r>
      <w:r>
        <w:rPr>
          <w:rFonts w:ascii="TH NiramitIT๙" w:hAnsi="TH NiramitIT๙" w:cs="TH NiramitIT๙"/>
          <w:sz w:val="32"/>
          <w:szCs w:val="32"/>
          <w:cs/>
        </w:rPr>
        <w:t>ียงใหม่ตั้งแต่ปลายราชวงศ์มังราย</w:t>
      </w:r>
      <w:r w:rsidR="002855FA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2855FA">
        <w:rPr>
          <w:rFonts w:ascii="TH NiramitIT๙" w:hAnsi="TH NiramitIT๙" w:cs="TH NiramitIT๙" w:hint="cs"/>
          <w:sz w:val="32"/>
          <w:szCs w:val="32"/>
          <w:cs/>
        </w:rPr>
        <w:t xml:space="preserve">         </w:t>
      </w:r>
    </w:p>
    <w:p w:rsidR="005B060B" w:rsidRPr="0022178E" w:rsidRDefault="002855FA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>ปี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พ</w:t>
      </w:r>
      <w:r w:rsidR="005B060B" w:rsidRPr="0022178E">
        <w:rPr>
          <w:rFonts w:ascii="TH NiramitIT๙" w:hAnsi="TH NiramitIT๙" w:cs="TH NiramitIT๙"/>
          <w:sz w:val="32"/>
          <w:szCs w:val="32"/>
        </w:rPr>
        <w:t>.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ศ</w:t>
      </w:r>
      <w:r>
        <w:rPr>
          <w:rFonts w:ascii="TH NiramitIT๙" w:hAnsi="TH NiramitIT๙" w:cs="TH NiramitIT๙"/>
          <w:sz w:val="32"/>
          <w:szCs w:val="32"/>
        </w:rPr>
        <w:t>. 2100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มีหลักฐานบางอย่างชี้ให้เห็นถึงการใช้ยางรักสำหรับเคลือบผิวภาชนะต่างๆ  ก่อนยุคราช</w:t>
      </w:r>
      <w:r w:rsidR="005B060B">
        <w:rPr>
          <w:rFonts w:ascii="TH NiramitIT๙" w:hAnsi="TH NiramitIT๙" w:cs="TH NiramitIT๙"/>
          <w:sz w:val="32"/>
          <w:szCs w:val="32"/>
          <w:cs/>
        </w:rPr>
        <w:t>วงศ์มังรายคือ ในสมัยหริภุญชัย เช่น อาจารย์จอห์น ชอว์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ผู้เชี่ยวชาญเกี่ยวกับเครื่องปั้นดินเผาไทยได้ค้นพบว่าเครื่องปั้นดินเผาบางชนิดในวัฒ</w:t>
      </w:r>
      <w:r w:rsidR="005B060B">
        <w:rPr>
          <w:rFonts w:ascii="TH NiramitIT๙" w:hAnsi="TH NiramitIT๙" w:cs="TH NiramitIT๙"/>
          <w:sz w:val="32"/>
          <w:szCs w:val="32"/>
          <w:cs/>
        </w:rPr>
        <w:t>นธรรมหริภุญชัยมีการเคลือบยางรัก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ส่วนเคร</w:t>
      </w:r>
      <w:r w:rsidR="005B060B">
        <w:rPr>
          <w:rFonts w:ascii="TH NiramitIT๙" w:hAnsi="TH NiramitIT๙" w:cs="TH NiramitIT๙"/>
          <w:sz w:val="32"/>
          <w:szCs w:val="32"/>
          <w:cs/>
        </w:rPr>
        <w:t>ื่องจักสาร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และไม้ที่เคลือบ</w:t>
      </w:r>
      <w:r w:rsidR="005B060B">
        <w:rPr>
          <w:rFonts w:ascii="TH NiramitIT๙" w:hAnsi="TH NiramitIT๙" w:cs="TH NiramitIT๙"/>
          <w:sz w:val="32"/>
          <w:szCs w:val="32"/>
          <w:cs/>
        </w:rPr>
        <w:t xml:space="preserve">ด้วยยางรักยุคนั้น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คงเปื่อยผุสลายไปกับกาลเวลาเพราะ</w:t>
      </w:r>
      <w:r w:rsidR="005B060B">
        <w:rPr>
          <w:rFonts w:ascii="TH NiramitIT๙" w:hAnsi="TH NiramitIT๙" w:cs="TH NiramitIT๙"/>
          <w:sz w:val="32"/>
          <w:szCs w:val="32"/>
          <w:cs/>
        </w:rPr>
        <w:t xml:space="preserve"> เป็นสารอินทรีย์ ถ้าไม่เก็บรักษาอย่างดี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ทำให้ยางรักบางส่วนตกค้างเป็นหลักฐานถึงปัจจุบัน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>ที่พิพิธภัณฑ์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>
        <w:rPr>
          <w:rFonts w:ascii="TH NiramitIT๙" w:hAnsi="TH NiramitIT๙" w:cs="TH NiramitIT๙"/>
          <w:sz w:val="32"/>
          <w:szCs w:val="32"/>
        </w:rPr>
        <w:t>Tokugawa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>
        <w:rPr>
          <w:rFonts w:ascii="TH NiramitIT๙" w:hAnsi="TH NiramitIT๙" w:cs="TH NiramitIT๙"/>
          <w:sz w:val="32"/>
          <w:szCs w:val="32"/>
          <w:cs/>
        </w:rPr>
        <w:t>นครนาโกย่า ประเทศญี่ปุ่น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มีการจัดแสดงของใช้ส่วนตัวของโชกุนหลายๆอย่างมีของใช้ชิ้นหนึ่งเป็นตลับเค</w:t>
      </w:r>
      <w:r w:rsidR="002855FA">
        <w:rPr>
          <w:rFonts w:ascii="TH NiramitIT๙" w:hAnsi="TH NiramitIT๙" w:cs="TH NiramitIT๙"/>
          <w:sz w:val="32"/>
          <w:szCs w:val="32"/>
          <w:cs/>
        </w:rPr>
        <w:t>รื่องเขินทรงกลมที่เป็นแอ๊ปหมาก</w:t>
      </w:r>
      <w:r w:rsidR="002855FA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2855FA">
        <w:rPr>
          <w:rFonts w:ascii="TH NiramitIT๙" w:hAnsi="TH NiramitIT๙" w:cs="TH NiramitIT๙"/>
          <w:sz w:val="32"/>
          <w:szCs w:val="32"/>
        </w:rPr>
        <w:t>(</w:t>
      </w:r>
      <w:r w:rsidR="002855FA">
        <w:rPr>
          <w:rFonts w:ascii="TH NiramitIT๙" w:hAnsi="TH NiramitIT๙" w:cs="TH NiramitIT๙"/>
          <w:sz w:val="32"/>
          <w:szCs w:val="32"/>
          <w:cs/>
        </w:rPr>
        <w:t>ตลับหมาก</w:t>
      </w:r>
      <w:r w:rsidR="002855FA">
        <w:rPr>
          <w:rFonts w:ascii="TH NiramitIT๙" w:hAnsi="TH NiramitIT๙" w:cs="TH NiramitIT๙"/>
          <w:sz w:val="32"/>
          <w:szCs w:val="32"/>
        </w:rPr>
        <w:t xml:space="preserve">) </w:t>
      </w:r>
      <w:r>
        <w:rPr>
          <w:rFonts w:ascii="TH NiramitIT๙" w:hAnsi="TH NiramitIT๙" w:cs="TH NiramitIT๙"/>
          <w:sz w:val="32"/>
          <w:szCs w:val="32"/>
          <w:cs/>
        </w:rPr>
        <w:t>ของเชียงใหม่</w:t>
      </w:r>
      <w:r w:rsidR="00A8148C">
        <w:rPr>
          <w:rFonts w:ascii="TH NiramitIT๙" w:hAnsi="TH NiramitIT๙" w:cs="TH NiramitIT๙" w:hint="cs"/>
          <w:sz w:val="32"/>
          <w:szCs w:val="32"/>
          <w:cs/>
        </w:rPr>
        <w:t xml:space="preserve">    </w:t>
      </w:r>
      <w:r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สีดำแดงตามแบบฉบ</w:t>
      </w:r>
      <w:r w:rsidR="002855FA">
        <w:rPr>
          <w:rFonts w:ascii="TH NiramitIT๙" w:hAnsi="TH NiramitIT๙" w:cs="TH NiramitIT๙"/>
          <w:sz w:val="32"/>
          <w:szCs w:val="32"/>
          <w:cs/>
        </w:rPr>
        <w:t>ับเครื่องเขินเชียงใหม่ทุกประการ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แต่</w:t>
      </w:r>
      <w:r>
        <w:rPr>
          <w:rFonts w:ascii="TH NiramitIT๙" w:hAnsi="TH NiramitIT๙" w:cs="TH NiramitIT๙"/>
          <w:sz w:val="32"/>
          <w:szCs w:val="32"/>
          <w:cs/>
        </w:rPr>
        <w:t>คำอธิบายว่าเป็นของขวัญจากอยุธยา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และเป็นของส่งออกตามเส้นทางค้าขายชายทะเลด้วย</w:t>
      </w:r>
    </w:p>
    <w:p w:rsidR="005B060B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lastRenderedPageBreak/>
        <w:tab/>
      </w:r>
      <w:r>
        <w:rPr>
          <w:rFonts w:ascii="TH NiramitIT๙" w:hAnsi="TH NiramitIT๙" w:cs="TH NiramitIT๙"/>
          <w:sz w:val="32"/>
          <w:szCs w:val="32"/>
          <w:cs/>
        </w:rPr>
        <w:t xml:space="preserve">มีหลักฐานที่แสดงว่า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>วิธีทำเครื่องเขินได้แพร่หลายไปถึงประเทศญี่ปุ่น</w:t>
      </w:r>
      <w:r>
        <w:rPr>
          <w:rFonts w:ascii="TH NiramitIT๙" w:hAnsi="TH NiramitIT๙" w:cs="TH NiramitIT๙"/>
          <w:sz w:val="32"/>
          <w:szCs w:val="32"/>
          <w:cs/>
        </w:rPr>
        <w:t xml:space="preserve"> ชาวญี่ปุ่นเรียกเครื่องเขินว่า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คิมมา</w:t>
      </w:r>
      <w:r w:rsidRPr="0022178E">
        <w:rPr>
          <w:rFonts w:ascii="TH NiramitIT๙" w:hAnsi="TH NiramitIT๙" w:cs="TH NiramitIT๙"/>
          <w:sz w:val="32"/>
          <w:szCs w:val="32"/>
        </w:rPr>
        <w:t xml:space="preserve">-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เด </w:t>
      </w:r>
      <w:r w:rsidR="00036B30">
        <w:rPr>
          <w:rFonts w:ascii="TH NiramitIT๙" w:hAnsi="TH NiramitIT๙" w:cs="TH NiramitIT๙"/>
          <w:sz w:val="32"/>
          <w:szCs w:val="32"/>
        </w:rPr>
        <w:t>(Kimma-de</w:t>
      </w:r>
      <w:r w:rsidRPr="0022178E">
        <w:rPr>
          <w:rFonts w:ascii="TH NiramitIT๙" w:hAnsi="TH NiramitIT๙" w:cs="TH NiramitIT๙"/>
          <w:sz w:val="32"/>
          <w:szCs w:val="32"/>
        </w:rPr>
        <w:t xml:space="preserve">)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ซึ่งเมื่อได้ลง</w:t>
      </w:r>
      <w:r>
        <w:rPr>
          <w:rFonts w:ascii="TH NiramitIT๙" w:hAnsi="TH NiramitIT๙" w:cs="TH NiramitIT๙"/>
          <w:sz w:val="32"/>
          <w:szCs w:val="32"/>
          <w:cs/>
        </w:rPr>
        <w:t>รักที่พื้นภาชนะครั้งสุดท้ายแล้ว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ก็เอาไปแกะหรือขูดให้เป็นลวดลายแล้วจึงลงรักสี </w:t>
      </w:r>
      <w:r>
        <w:rPr>
          <w:rFonts w:ascii="TH NiramitIT๙" w:hAnsi="TH NiramitIT๙" w:cs="TH NiramitIT๙"/>
          <w:sz w:val="32"/>
          <w:szCs w:val="32"/>
        </w:rPr>
        <w:t>(</w:t>
      </w:r>
      <w:r>
        <w:rPr>
          <w:rFonts w:ascii="TH NiramitIT๙" w:hAnsi="TH NiramitIT๙" w:cs="TH NiramitIT๙"/>
          <w:sz w:val="32"/>
          <w:szCs w:val="32"/>
          <w:cs/>
        </w:rPr>
        <w:t>แดง น้ำเงิน เหลือง และน้ำตาล</w:t>
      </w:r>
      <w:r w:rsidRPr="0022178E">
        <w:rPr>
          <w:rFonts w:ascii="TH NiramitIT๙" w:hAnsi="TH NiramitIT๙" w:cs="TH NiramitIT๙"/>
          <w:sz w:val="32"/>
          <w:szCs w:val="32"/>
        </w:rPr>
        <w:t xml:space="preserve">)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ให้เต็มตามเส้นที่แกะไว้เมื่อแห้งแล้วก็ขัดให้เรียบเสมอ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กัน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ศาสตราจารย์วิชาศิลปะเ</w:t>
      </w:r>
      <w:r>
        <w:rPr>
          <w:rFonts w:ascii="TH NiramitIT๙" w:hAnsi="TH NiramitIT๙" w:cs="TH NiramitIT๙"/>
          <w:sz w:val="32"/>
          <w:szCs w:val="32"/>
          <w:cs/>
        </w:rPr>
        <w:t xml:space="preserve">ครื่องเขินในมหาวิทยาลัยโตเกียว </w:t>
      </w:r>
      <w:r w:rsidR="002855FA">
        <w:rPr>
          <w:rFonts w:ascii="TH NiramitIT๙" w:hAnsi="TH NiramitIT๙" w:cs="TH NiramitIT๙"/>
          <w:sz w:val="32"/>
          <w:szCs w:val="32"/>
          <w:cs/>
        </w:rPr>
        <w:t>กล่าวว่า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</w:rPr>
        <w:t>"</w:t>
      </w:r>
      <w:r w:rsidR="00762926">
        <w:rPr>
          <w:rFonts w:ascii="TH NiramitIT๙" w:hAnsi="TH NiramitIT๙" w:cs="TH NiramitIT๙"/>
          <w:sz w:val="32"/>
          <w:szCs w:val="32"/>
          <w:cs/>
        </w:rPr>
        <w:t>กรรมวิธีแรกเริ่มมีในไทยและพม่า ใช้กับภาชนะ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สำหรับใส่คิมมา </w:t>
      </w:r>
      <w:r w:rsidR="00762926">
        <w:rPr>
          <w:rFonts w:ascii="TH NiramitIT๙" w:hAnsi="TH NiramitIT๙" w:cs="TH NiramitIT๙"/>
          <w:sz w:val="32"/>
          <w:szCs w:val="32"/>
        </w:rPr>
        <w:t>(</w:t>
      </w:r>
      <w:r w:rsidR="00762926">
        <w:rPr>
          <w:rFonts w:ascii="TH NiramitIT๙" w:hAnsi="TH NiramitIT๙" w:cs="TH NiramitIT๙"/>
          <w:sz w:val="32"/>
          <w:szCs w:val="32"/>
          <w:cs/>
        </w:rPr>
        <w:t>ยารักษาโรคชนิดหนึ่ง</w:t>
      </w:r>
      <w:r w:rsidRPr="0022178E">
        <w:rPr>
          <w:rFonts w:ascii="TH NiramitIT๙" w:hAnsi="TH NiramitIT๙" w:cs="TH NiramitIT๙"/>
          <w:sz w:val="32"/>
          <w:szCs w:val="32"/>
        </w:rPr>
        <w:t xml:space="preserve">)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แล้วเข้าสู่</w:t>
      </w:r>
      <w:r w:rsidR="00762926">
        <w:rPr>
          <w:rFonts w:ascii="TH NiramitIT๙" w:hAnsi="TH NiramitIT๙" w:cs="TH NiramitIT๙"/>
          <w:sz w:val="32"/>
          <w:szCs w:val="32"/>
          <w:cs/>
        </w:rPr>
        <w:t>ญี่ปุ่นได้รับกรรมวิธีในสมัยอิโด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="00762926">
        <w:rPr>
          <w:rFonts w:ascii="TH NiramitIT๙" w:hAnsi="TH NiramitIT๙" w:cs="TH NiramitIT๙"/>
          <w:sz w:val="32"/>
          <w:szCs w:val="32"/>
        </w:rPr>
        <w:t>. 2548-5411</w:t>
      </w:r>
      <w:r w:rsidR="002855FA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</w:rPr>
        <w:t>"</w:t>
      </w:r>
      <w:r w:rsidRPr="0022178E">
        <w:rPr>
          <w:rFonts w:ascii="TH NiramitIT๙" w:hAnsi="TH NiramitIT๙" w:cs="TH NiramitIT๙"/>
          <w:sz w:val="32"/>
          <w:szCs w:val="32"/>
          <w:cs/>
        </w:rPr>
        <w:t>ชาวญี่ป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ุ่นที่เข้าใจภาษาไทยดีอธิบายว่า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คำว่า </w:t>
      </w:r>
      <w:r w:rsidR="00762926">
        <w:rPr>
          <w:rFonts w:ascii="TH NiramitIT๙" w:hAnsi="TH NiramitIT๙" w:cs="TH NiramitIT๙"/>
          <w:sz w:val="32"/>
          <w:szCs w:val="32"/>
        </w:rPr>
        <w:t>"</w:t>
      </w:r>
      <w:r w:rsidRPr="0022178E">
        <w:rPr>
          <w:rFonts w:ascii="TH NiramitIT๙" w:hAnsi="TH NiramitIT๙" w:cs="TH NiramitIT๙"/>
          <w:sz w:val="32"/>
          <w:szCs w:val="32"/>
          <w:cs/>
        </w:rPr>
        <w:t>คิมมา</w:t>
      </w:r>
      <w:r w:rsidRPr="0022178E">
        <w:rPr>
          <w:rFonts w:ascii="TH NiramitIT๙" w:hAnsi="TH NiramitIT๙" w:cs="TH NiramitIT๙"/>
          <w:sz w:val="32"/>
          <w:szCs w:val="32"/>
        </w:rPr>
        <w:t>"</w:t>
      </w:r>
      <w:r w:rsidR="00762926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ไม่ใช่ภาษาญี่ปุ่น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เห็นจะเพี้ยนไปจากคำว่า 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กินหมาก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หรือ 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เซี่ยนหมาก 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หนังสือชื่อ </w:t>
      </w:r>
      <w:r w:rsidRPr="0022178E">
        <w:rPr>
          <w:rFonts w:ascii="TH NiramitIT๙" w:hAnsi="TH NiramitIT๙" w:cs="TH NiramitIT๙"/>
          <w:sz w:val="32"/>
          <w:szCs w:val="32"/>
        </w:rPr>
        <w:t>I</w:t>
      </w:r>
      <w:r w:rsidR="00036B30">
        <w:rPr>
          <w:rFonts w:ascii="TH NiramitIT๙" w:hAnsi="TH NiramitIT๙" w:cs="TH NiramitIT๙"/>
          <w:sz w:val="32"/>
          <w:szCs w:val="32"/>
        </w:rPr>
        <w:t>NRO andoter miniature</w:t>
      </w:r>
      <w:r w:rsidR="00762926">
        <w:rPr>
          <w:rFonts w:ascii="TH NiramitIT๙" w:hAnsi="TH NiramitIT๙" w:cs="TH NiramitIT๙"/>
          <w:sz w:val="32"/>
          <w:szCs w:val="32"/>
        </w:rPr>
        <w:t xml:space="preserve"> forms of japanese Lacquer art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เขียนโดย </w:t>
      </w:r>
      <w:r w:rsidRPr="0022178E">
        <w:rPr>
          <w:rFonts w:ascii="TH NiramitIT๙" w:hAnsi="TH NiramitIT๙" w:cs="TH NiramitIT๙"/>
          <w:sz w:val="32"/>
          <w:szCs w:val="32"/>
        </w:rPr>
        <w:t xml:space="preserve">Melvim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 </w:t>
      </w:r>
      <w:r w:rsidR="00762926">
        <w:rPr>
          <w:rFonts w:ascii="TH NiramitIT๙" w:hAnsi="TH NiramitIT๙" w:cs="TH NiramitIT๙"/>
          <w:sz w:val="32"/>
          <w:szCs w:val="32"/>
        </w:rPr>
        <w:t xml:space="preserve">Betty </w:t>
      </w:r>
      <w:r w:rsidRPr="0022178E">
        <w:rPr>
          <w:rFonts w:ascii="TH NiramitIT๙" w:hAnsi="TH NiramitIT๙" w:cs="TH NiramitIT๙"/>
          <w:sz w:val="32"/>
          <w:szCs w:val="32"/>
        </w:rPr>
        <w:t xml:space="preserve">Jahss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เล่าถึงกรรมวิธีการทำเค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รื่องเขินญี่ปุ่นอย่างหนึ่งชื่อ </w:t>
      </w:r>
      <w:r w:rsidR="00762926">
        <w:rPr>
          <w:rFonts w:ascii="TH NiramitIT๙" w:hAnsi="TH NiramitIT๙" w:cs="TH NiramitIT๙"/>
          <w:sz w:val="32"/>
          <w:szCs w:val="32"/>
        </w:rPr>
        <w:t>KIMMA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ที่มีลักษณะเด่นคือโครงภา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ยในเป็นไม้ไผ่สานลงรักสีแดงคล้ำ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มีลายข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ูดที่ผิวเป็นภาพลายเส้นต่างๆเช่น นกและดอกไม้ และในร่องเส้นเหล่านั้น ถมด้วยสีต่างๆหลายสี </w:t>
      </w:r>
      <w:r w:rsidRPr="0022178E">
        <w:rPr>
          <w:rFonts w:ascii="TH NiramitIT๙" w:hAnsi="TH NiramitIT๙" w:cs="TH NiramitIT๙"/>
          <w:sz w:val="32"/>
          <w:szCs w:val="32"/>
          <w:cs/>
        </w:rPr>
        <w:t>อ้างไว้ด้วยเทคนิคที่ญี่</w:t>
      </w:r>
      <w:r w:rsidR="00762926">
        <w:rPr>
          <w:rFonts w:ascii="TH NiramitIT๙" w:hAnsi="TH NiramitIT๙" w:cs="TH NiramitIT๙"/>
          <w:sz w:val="32"/>
          <w:szCs w:val="32"/>
          <w:cs/>
        </w:rPr>
        <w:t>ปุ่นได้มาจากกรุงสยามตั้งแต่สมัย</w:t>
      </w:r>
      <w:r w:rsidR="00762926">
        <w:rPr>
          <w:rFonts w:ascii="TH NiramitIT๙" w:hAnsi="TH NiramitIT๙" w:cs="TH NiramitIT๙"/>
          <w:sz w:val="32"/>
          <w:szCs w:val="32"/>
        </w:rPr>
        <w:t xml:space="preserve"> Momoyoma </w:t>
      </w:r>
      <w:r w:rsidRPr="0022178E">
        <w:rPr>
          <w:rFonts w:ascii="TH NiramitIT๙" w:hAnsi="TH NiramitIT๙" w:cs="TH NiramitIT๙"/>
          <w:sz w:val="32"/>
          <w:szCs w:val="32"/>
        </w:rPr>
        <w:t xml:space="preserve">( </w:t>
      </w:r>
      <w:r w:rsidRPr="0022178E">
        <w:rPr>
          <w:rFonts w:ascii="TH NiramitIT๙" w:hAnsi="TH NiramitIT๙" w:cs="TH NiramitIT๙"/>
          <w:sz w:val="32"/>
          <w:szCs w:val="32"/>
          <w:cs/>
        </w:rPr>
        <w:t>พ</w:t>
      </w:r>
      <w:r w:rsidRPr="0022178E">
        <w:rPr>
          <w:rFonts w:ascii="TH NiramitIT๙" w:hAnsi="TH NiramitIT๙" w:cs="TH NiramitIT๙"/>
          <w:sz w:val="32"/>
          <w:szCs w:val="32"/>
        </w:rPr>
        <w:t>.</w:t>
      </w:r>
      <w:r w:rsidRPr="0022178E">
        <w:rPr>
          <w:rFonts w:ascii="TH NiramitIT๙" w:hAnsi="TH NiramitIT๙" w:cs="TH NiramitIT๙"/>
          <w:sz w:val="32"/>
          <w:szCs w:val="32"/>
          <w:cs/>
        </w:rPr>
        <w:t>ศ</w:t>
      </w:r>
      <w:r w:rsidR="00036B30">
        <w:rPr>
          <w:rFonts w:ascii="TH NiramitIT๙" w:hAnsi="TH NiramitIT๙" w:cs="TH NiramitIT๙"/>
          <w:sz w:val="32"/>
          <w:szCs w:val="32"/>
        </w:rPr>
        <w:t>. 2116-2548 )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และคำว่า </w:t>
      </w:r>
      <w:r w:rsidRPr="0022178E">
        <w:rPr>
          <w:rFonts w:ascii="TH NiramitIT๙" w:hAnsi="TH NiramitIT๙" w:cs="TH NiramitIT๙"/>
          <w:sz w:val="32"/>
          <w:szCs w:val="32"/>
        </w:rPr>
        <w:t xml:space="preserve">KIMMA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ไม่มีในภาษาญี่ปุ่น </w:t>
      </w:r>
      <w:r w:rsidR="00036B30">
        <w:rPr>
          <w:rFonts w:ascii="TH NiramitIT๙" w:hAnsi="TH NiramitIT๙" w:cs="TH NiramitIT๙"/>
          <w:sz w:val="32"/>
          <w:szCs w:val="32"/>
        </w:rPr>
        <w:t>(</w:t>
      </w:r>
      <w:r w:rsidRPr="0022178E">
        <w:rPr>
          <w:rFonts w:ascii="TH NiramitIT๙" w:hAnsi="TH NiramitIT๙" w:cs="TH NiramitIT๙"/>
          <w:sz w:val="32"/>
          <w:szCs w:val="32"/>
          <w:cs/>
        </w:rPr>
        <w:t>ฟังสำเน</w:t>
      </w:r>
      <w:r w:rsidR="00036B30">
        <w:rPr>
          <w:rFonts w:ascii="TH NiramitIT๙" w:hAnsi="TH NiramitIT๙" w:cs="TH NiramitIT๙"/>
          <w:sz w:val="32"/>
          <w:szCs w:val="32"/>
          <w:cs/>
        </w:rPr>
        <w:t>ียงคล้ายคำว่ากินหมากหรือขันหมาก</w:t>
      </w:r>
      <w:r w:rsidRPr="0022178E">
        <w:rPr>
          <w:rFonts w:ascii="TH NiramitIT๙" w:hAnsi="TH NiramitIT๙" w:cs="TH NiramitIT๙"/>
          <w:sz w:val="32"/>
          <w:szCs w:val="32"/>
        </w:rPr>
        <w:t>)</w:t>
      </w:r>
    </w:p>
    <w:p w:rsidR="00A8148C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5B060B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>2.</w:t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ลักษณะแหล่งกำเนิด  ชนิดของยางรัก</w:t>
      </w:r>
    </w:p>
    <w:p w:rsidR="005B060B" w:rsidRPr="0022178E" w:rsidRDefault="004B13DE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</w:rPr>
        <w:tab/>
      </w:r>
      <w:r w:rsidR="00A8148C">
        <w:rPr>
          <w:rFonts w:ascii="TH NiramitIT๙" w:hAnsi="TH NiramitIT๙" w:cs="TH NiramitIT๙"/>
          <w:b/>
          <w:bCs/>
          <w:sz w:val="32"/>
          <w:szCs w:val="32"/>
        </w:rPr>
        <w:t>2.1</w:t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="005B060B" w:rsidRPr="0078344F">
        <w:rPr>
          <w:rFonts w:ascii="TH NiramitIT๙" w:hAnsi="TH NiramitIT๙" w:cs="TH NiramitIT๙"/>
          <w:b/>
          <w:bCs/>
          <w:sz w:val="32"/>
          <w:szCs w:val="32"/>
          <w:cs/>
        </w:rPr>
        <w:t>รักใหญ่หรือฮักหลวง</w:t>
      </w:r>
      <w:r w:rsidR="005B060B" w:rsidRPr="0078344F">
        <w:rPr>
          <w:rFonts w:ascii="TH NiramitIT๙" w:hAnsi="TH NiramitIT๙" w:cs="TH NiramitIT๙"/>
          <w:sz w:val="32"/>
          <w:szCs w:val="32"/>
        </w:rPr>
        <w:t xml:space="preserve"> ( Melanorrhoea  usitata )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>วงศ์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 Anacardiaceae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ชอบ</w:t>
      </w:r>
      <w:r w:rsidR="00762926">
        <w:rPr>
          <w:rFonts w:ascii="TH NiramitIT๙" w:hAnsi="TH NiramitIT๙" w:cs="TH NiramitIT๙"/>
          <w:sz w:val="32"/>
          <w:szCs w:val="32"/>
          <w:cs/>
        </w:rPr>
        <w:t>ขึ้นและเจริญได้ดีในป่าโปร่งแล้ง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ซึ่งมีดินเป็นลูกรังห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รือดินปนทรายที่มีการระบายน้ำดี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ส่ว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นมากพบขึ้นปะปนอยู่กับไม้รักหมู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ไม้เต็ง </w:t>
      </w:r>
      <w:r w:rsidR="00762926">
        <w:rPr>
          <w:rFonts w:ascii="TH NiramitIT๙" w:hAnsi="TH NiramitIT๙" w:cs="TH NiramitIT๙"/>
          <w:sz w:val="32"/>
          <w:szCs w:val="32"/>
          <w:cs/>
        </w:rPr>
        <w:t>ไม้รัง ไม้พลวง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ในระดับสูงจากน้ำทะเล 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1200 </w:t>
      </w:r>
      <w:r w:rsidR="00762926">
        <w:rPr>
          <w:rFonts w:ascii="TH NiramitIT๙" w:hAnsi="TH NiramitIT๙" w:cs="TH NiramitIT๙"/>
          <w:sz w:val="32"/>
          <w:szCs w:val="32"/>
          <w:cs/>
        </w:rPr>
        <w:t>เมตร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ด้านลาดใต้หรือตะวันตกเฉีย</w:t>
      </w:r>
      <w:r w:rsidR="00762926">
        <w:rPr>
          <w:rFonts w:ascii="TH NiramitIT๙" w:hAnsi="TH NiramitIT๙" w:cs="TH NiramitIT๙"/>
          <w:sz w:val="32"/>
          <w:szCs w:val="32"/>
          <w:cs/>
        </w:rPr>
        <w:t>งใต้มีไม้นี้ขึ้นมากกว่าไม้อื่นๆ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มีมากที่อำเภอจอมทอง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 ฝาง เชียงดาว จังหวัดเชียงใหม่ จังหวัดเชียงราย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และจังหวัดแม่ฮ่องสอน ฯลฯ ส่วนทางภาค</w:t>
      </w:r>
      <w:r w:rsidR="00762926">
        <w:rPr>
          <w:rFonts w:ascii="TH NiramitIT๙" w:hAnsi="TH NiramitIT๙" w:cs="TH NiramitIT๙"/>
          <w:sz w:val="32"/>
          <w:szCs w:val="32"/>
          <w:cs/>
        </w:rPr>
        <w:t>อีสานก็มีขึ้นอยู่ประปราย เรียก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036B30">
        <w:rPr>
          <w:rFonts w:ascii="TH NiramitIT๙" w:hAnsi="TH NiramitIT๙" w:cs="TH NiramitIT๙"/>
          <w:sz w:val="32"/>
          <w:szCs w:val="32"/>
        </w:rPr>
        <w:t>"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ไม้น้ำเกี้ยง </w:t>
      </w:r>
      <w:r w:rsidR="005B060B" w:rsidRPr="0022178E">
        <w:rPr>
          <w:rFonts w:ascii="TH NiramitIT๙" w:hAnsi="TH NiramitIT๙" w:cs="TH NiramitIT๙"/>
          <w:sz w:val="32"/>
          <w:szCs w:val="32"/>
        </w:rPr>
        <w:t>"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ลักษณะของต้นรักใหญ่</w:t>
      </w:r>
      <w:r w:rsidRPr="0022178E">
        <w:rPr>
          <w:rFonts w:ascii="TH NiramitIT๙" w:hAnsi="TH NiramitIT๙" w:cs="TH NiramitIT๙"/>
          <w:sz w:val="32"/>
          <w:szCs w:val="32"/>
        </w:rPr>
        <w:t xml:space="preserve"> 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เป็นไม้ผลัดใบขนาดใหญ่ ลำต้นตรง เปลาเปลือกบาง ด้านนอกสีเทาแก่ แตกสะเก็ดเป็นแว่นเล็กๆ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เปลือกด้านในสีแดงคล้ำ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 เนื้อไม้สีแดงเข้ม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ความสูงประมาณ </w:t>
      </w:r>
      <w:r w:rsidRPr="0022178E">
        <w:rPr>
          <w:rFonts w:ascii="TH NiramitIT๙" w:hAnsi="TH NiramitIT๙" w:cs="TH NiramitIT๙"/>
          <w:sz w:val="32"/>
          <w:szCs w:val="32"/>
        </w:rPr>
        <w:t xml:space="preserve">15-20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เมตร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ขนาดโตวัดรอบลำต้นได้ถึง </w:t>
      </w:r>
      <w:r w:rsidRPr="0022178E">
        <w:rPr>
          <w:rFonts w:ascii="TH NiramitIT๙" w:hAnsi="TH NiramitIT๙" w:cs="TH NiramitIT๙"/>
          <w:sz w:val="32"/>
          <w:szCs w:val="32"/>
        </w:rPr>
        <w:t xml:space="preserve">3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เมตร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b/>
          <w:bCs/>
          <w:sz w:val="32"/>
          <w:szCs w:val="32"/>
        </w:rPr>
        <w:tab/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ลักษณะของไม้รัก</w:t>
      </w:r>
      <w:r w:rsidR="00762926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>สีแดงเข้มโดยมากมีริ้วแก่ แทรกเป็นมันเลื่อม เลี้ยนสั้นตรง เนื้อค่อนข้างละเอียด เหนียว กระดอน แข็งและหนักปานกลาง เมื่อผึ่งแห้งแล้ว หนักประมาณ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849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กิโลกรัม  ต่อ </w:t>
      </w:r>
      <w:r w:rsidRPr="0022178E">
        <w:rPr>
          <w:rFonts w:ascii="TH NiramitIT๙" w:hAnsi="TH NiramitIT๙" w:cs="TH NiramitIT๙"/>
          <w:sz w:val="32"/>
          <w:szCs w:val="32"/>
        </w:rPr>
        <w:t xml:space="preserve">1 </w:t>
      </w:r>
      <w:r w:rsidR="00762926">
        <w:rPr>
          <w:rFonts w:ascii="TH NiramitIT๙" w:hAnsi="TH NiramitIT๙" w:cs="TH NiramitIT๙"/>
          <w:sz w:val="32"/>
          <w:szCs w:val="32"/>
          <w:cs/>
        </w:rPr>
        <w:t>ลูกบาศก์เมตร ทนทานมาก ใสตบแต่งไม่ยาก และชักเงาได้ดี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มีความถ่</w:t>
      </w:r>
      <w:r w:rsidR="00762926">
        <w:rPr>
          <w:rFonts w:ascii="TH NiramitIT๙" w:hAnsi="TH NiramitIT๙" w:cs="TH NiramitIT๙"/>
          <w:sz w:val="32"/>
          <w:szCs w:val="32"/>
          <w:cs/>
        </w:rPr>
        <w:t>วงจำเพาะ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ประมาณ </w:t>
      </w:r>
      <w:r w:rsidRPr="0022178E">
        <w:rPr>
          <w:rFonts w:ascii="TH NiramitIT๙" w:hAnsi="TH NiramitIT๙" w:cs="TH NiramitIT๙"/>
          <w:sz w:val="32"/>
          <w:szCs w:val="32"/>
        </w:rPr>
        <w:t>0.8- 0.93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ใบ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>มีลักษณะเป็นรูปไข่ ปลายแหลม สีเขียวเข้ม เมื่อแก่จัดจะกลายเป็นสีแดง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ผลัดใบระหว่างเดือนมกราคม </w:t>
      </w:r>
      <w:r w:rsidRPr="0022178E">
        <w:rPr>
          <w:rFonts w:ascii="TH NiramitIT๙" w:hAnsi="TH NiramitIT๙" w:cs="TH NiramitIT๙"/>
          <w:sz w:val="32"/>
          <w:szCs w:val="32"/>
        </w:rPr>
        <w:t xml:space="preserve">-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กุมภาพันธ์ แต่บางป่าจ</w:t>
      </w:r>
      <w:r w:rsidR="00762926">
        <w:rPr>
          <w:rFonts w:ascii="TH NiramitIT๙" w:hAnsi="TH NiramitIT๙" w:cs="TH NiramitIT๙"/>
          <w:sz w:val="32"/>
          <w:szCs w:val="32"/>
          <w:cs/>
        </w:rPr>
        <w:t>ะค่อยๆ ร่วงไปจนหมดระยะผลิใบใหม่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คือเดือน</w:t>
      </w:r>
      <w:r w:rsidR="00036B30">
        <w:rPr>
          <w:rFonts w:ascii="TH NiramitIT๙" w:hAnsi="TH NiramitIT๙" w:cs="TH NiramitIT๙" w:hint="cs"/>
          <w:sz w:val="32"/>
          <w:szCs w:val="32"/>
          <w:cs/>
        </w:rPr>
        <w:t xml:space="preserve">            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มีนาคม</w:t>
      </w:r>
      <w:r w:rsidR="00036B30">
        <w:rPr>
          <w:rFonts w:ascii="TH NiramitIT๙" w:hAnsi="TH NiramitIT๙" w:cs="TH NiramitIT๙" w:hint="cs"/>
          <w:sz w:val="32"/>
          <w:szCs w:val="32"/>
          <w:cs/>
        </w:rPr>
        <w:t xml:space="preserve"> 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-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เมษายน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lastRenderedPageBreak/>
        <w:tab/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ดอก</w:t>
      </w:r>
      <w:r w:rsidR="00762926" w:rsidRPr="00A8148C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แตกช่อเป็นพุ่ม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ประกอบด้วยดอกเล็กๆ </w:t>
      </w:r>
      <w:r w:rsidRPr="0022178E">
        <w:rPr>
          <w:rFonts w:ascii="TH NiramitIT๙" w:hAnsi="TH NiramitIT๙" w:cs="TH NiramitIT๙"/>
          <w:sz w:val="32"/>
          <w:szCs w:val="32"/>
          <w:cs/>
        </w:rPr>
        <w:t>สีขา</w:t>
      </w:r>
      <w:r w:rsidR="00762926">
        <w:rPr>
          <w:rFonts w:ascii="TH NiramitIT๙" w:hAnsi="TH NiramitIT๙" w:cs="TH NiramitIT๙"/>
          <w:sz w:val="32"/>
          <w:szCs w:val="32"/>
          <w:cs/>
        </w:rPr>
        <w:t>วหรือสีไข่ไก่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ดอกบานในเดือน</w:t>
      </w:r>
      <w:r w:rsidR="00036B30">
        <w:rPr>
          <w:rFonts w:ascii="TH NiramitIT๙" w:hAnsi="TH NiramitIT๙" w:cs="TH NiramitIT๙" w:hint="cs"/>
          <w:sz w:val="32"/>
          <w:szCs w:val="32"/>
          <w:cs/>
        </w:rPr>
        <w:t xml:space="preserve">           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มกราคม </w:t>
      </w:r>
      <w:r w:rsidRPr="0022178E">
        <w:rPr>
          <w:rFonts w:ascii="TH NiramitIT๙" w:hAnsi="TH NiramitIT๙" w:cs="TH NiramitIT๙"/>
          <w:sz w:val="32"/>
          <w:szCs w:val="32"/>
        </w:rPr>
        <w:t xml:space="preserve">-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กุมภาพันธ์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ผล</w:t>
      </w:r>
      <w:r w:rsidRPr="0022178E">
        <w:rPr>
          <w:rFonts w:ascii="TH NiramitIT๙" w:hAnsi="TH NiramitIT๙" w:cs="TH NiramitIT๙"/>
          <w:sz w:val="32"/>
          <w:szCs w:val="32"/>
        </w:rPr>
        <w:t xml:space="preserve">  </w:t>
      </w:r>
      <w:r w:rsidR="00762926">
        <w:rPr>
          <w:rFonts w:ascii="TH NiramitIT๙" w:hAnsi="TH NiramitIT๙" w:cs="TH NiramitIT๙"/>
          <w:sz w:val="32"/>
          <w:szCs w:val="32"/>
          <w:cs/>
        </w:rPr>
        <w:t>มีลักษณะกลม เปลือกบางเป็นเยื่ออ่อนหุ้ม ใช้รับประทานได้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มีก้านยาวประมาณ </w:t>
      </w:r>
      <w:r w:rsidR="00762926">
        <w:rPr>
          <w:rFonts w:ascii="TH NiramitIT๙" w:hAnsi="TH NiramitIT๙" w:cs="TH NiramitIT๙"/>
          <w:sz w:val="32"/>
          <w:szCs w:val="32"/>
        </w:rPr>
        <w:t xml:space="preserve">3-4 </w:t>
      </w:r>
      <w:r w:rsidR="00036B30">
        <w:rPr>
          <w:rFonts w:ascii="TH NiramitIT๙" w:hAnsi="TH NiramitIT๙" w:cs="TH NiramitIT๙"/>
          <w:sz w:val="32"/>
          <w:szCs w:val="32"/>
          <w:cs/>
        </w:rPr>
        <w:t>เซนติเมตร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 ติดกับกลีบดอกไม้ </w:t>
      </w:r>
      <w:r w:rsidRPr="0022178E">
        <w:rPr>
          <w:rFonts w:ascii="TH NiramitIT๙" w:hAnsi="TH NiramitIT๙" w:cs="TH NiramitIT๙"/>
          <w:sz w:val="32"/>
          <w:szCs w:val="32"/>
        </w:rPr>
        <w:t xml:space="preserve">( Petals )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ซึ่งมี </w:t>
      </w:r>
      <w:r w:rsidRPr="0022178E">
        <w:rPr>
          <w:rFonts w:ascii="TH NiramitIT๙" w:hAnsi="TH NiramitIT๙" w:cs="TH NiramitIT๙"/>
          <w:sz w:val="32"/>
          <w:szCs w:val="32"/>
        </w:rPr>
        <w:t xml:space="preserve">5 </w:t>
      </w:r>
      <w:r w:rsidR="00762926">
        <w:rPr>
          <w:rFonts w:ascii="TH NiramitIT๙" w:hAnsi="TH NiramitIT๙" w:cs="TH NiramitIT๙"/>
          <w:sz w:val="32"/>
          <w:szCs w:val="32"/>
          <w:cs/>
        </w:rPr>
        <w:t>กลีบ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ยาวประมาณ </w:t>
      </w:r>
      <w:r w:rsidRPr="0022178E">
        <w:rPr>
          <w:rFonts w:ascii="TH NiramitIT๙" w:hAnsi="TH NiramitIT๙" w:cs="TH NiramitIT๙"/>
          <w:sz w:val="32"/>
          <w:szCs w:val="32"/>
        </w:rPr>
        <w:t xml:space="preserve">3-4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นิ้ว มีสีแดงเข้ม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กลีบ</w:t>
      </w:r>
      <w:r w:rsidR="00762926">
        <w:rPr>
          <w:rFonts w:ascii="TH NiramitIT๙" w:hAnsi="TH NiramitIT๙" w:cs="TH NiramitIT๙"/>
          <w:sz w:val="32"/>
          <w:szCs w:val="32"/>
          <w:cs/>
        </w:rPr>
        <w:t>นี้ยังคงเจริญติดอยู่กับขั้วดอก และเหี่ยวแห้งไปพร้อมกับผล เมื่อผลร่วงอาจหักออกจากกัน หรือติดไปด้วยกันคล้ายร่มชูชีพ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เมื่อผลร่วงลงถึงพื้นดินแล้วห</w:t>
      </w:r>
      <w:r w:rsidR="00762926">
        <w:rPr>
          <w:rFonts w:ascii="TH NiramitIT๙" w:hAnsi="TH NiramitIT๙" w:cs="TH NiramitIT๙"/>
          <w:sz w:val="32"/>
          <w:szCs w:val="32"/>
          <w:cs/>
        </w:rPr>
        <w:t>ากมีความชื้นพอก็จะเริ่มงอกทันที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เราจึงพบไม้นี้ขึ้นอยู</w:t>
      </w:r>
      <w:r w:rsidR="00762926">
        <w:rPr>
          <w:rFonts w:ascii="TH NiramitIT๙" w:hAnsi="TH NiramitIT๙" w:cs="TH NiramitIT๙"/>
          <w:sz w:val="32"/>
          <w:szCs w:val="32"/>
          <w:cs/>
        </w:rPr>
        <w:t>่เป็นกลุ่มๆ ทั่วไปในป่าภาคเหนือ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โดยเฉพาะตลอดระยะทาง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จากอำเภอเชียงดาวไปจนจดเมืองหาง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ในแค</w:t>
      </w:r>
      <w:r w:rsidR="00762926">
        <w:rPr>
          <w:rFonts w:ascii="TH NiramitIT๙" w:hAnsi="TH NiramitIT๙" w:cs="TH NiramitIT๙"/>
          <w:sz w:val="32"/>
          <w:szCs w:val="32"/>
          <w:cs/>
        </w:rPr>
        <w:t>ว้นฉาน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และจะพบในที่ซึ่งเป็นป่าโปร่งแล้งทั่วไป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="00A8148C" w:rsidRPr="00A8148C">
        <w:rPr>
          <w:rFonts w:ascii="TH NiramitIT๙" w:hAnsi="TH NiramitIT๙" w:cs="TH NiramitIT๙"/>
          <w:b/>
          <w:bCs/>
          <w:sz w:val="32"/>
          <w:szCs w:val="32"/>
        </w:rPr>
        <w:t>2.2</w:t>
      </w:r>
      <w:r w:rsidRPr="00A8148C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Pr="00A8148C">
        <w:rPr>
          <w:rFonts w:ascii="TH NiramitIT๙" w:hAnsi="TH NiramitIT๙" w:cs="TH NiramitIT๙"/>
          <w:b/>
          <w:bCs/>
          <w:sz w:val="32"/>
          <w:szCs w:val="32"/>
          <w:cs/>
        </w:rPr>
        <w:t>รัก</w:t>
      </w:r>
      <w:r w:rsidRPr="0078344F">
        <w:rPr>
          <w:rFonts w:ascii="TH NiramitIT๙" w:hAnsi="TH NiramitIT๙" w:cs="TH NiramitIT๙"/>
          <w:b/>
          <w:bCs/>
          <w:sz w:val="32"/>
          <w:szCs w:val="32"/>
          <w:cs/>
        </w:rPr>
        <w:t>หมูหรือรักน้ำ</w:t>
      </w:r>
      <w:r w:rsidRPr="0078344F">
        <w:rPr>
          <w:rFonts w:ascii="TH NiramitIT๙" w:hAnsi="TH NiramitIT๙" w:cs="TH NiramitIT๙"/>
          <w:sz w:val="32"/>
          <w:szCs w:val="32"/>
        </w:rPr>
        <w:t xml:space="preserve"> </w:t>
      </w:r>
      <w:r w:rsidR="00036B30" w:rsidRPr="0078344F">
        <w:rPr>
          <w:rFonts w:ascii="TH NiramitIT๙" w:hAnsi="TH NiramitIT๙" w:cs="TH NiramitIT๙"/>
          <w:sz w:val="32"/>
          <w:szCs w:val="32"/>
        </w:rPr>
        <w:t>(Buchanania  Iatifolia</w:t>
      </w:r>
      <w:r w:rsidRPr="0078344F">
        <w:rPr>
          <w:rFonts w:ascii="TH NiramitIT๙" w:hAnsi="TH NiramitIT๙" w:cs="TH NiramitIT๙"/>
          <w:sz w:val="32"/>
          <w:szCs w:val="32"/>
        </w:rPr>
        <w:t>)</w:t>
      </w:r>
      <w:r w:rsidR="00762926" w:rsidRPr="0078344F">
        <w:rPr>
          <w:rFonts w:ascii="TH NiramitIT๙" w:hAnsi="TH NiramitIT๙" w:cs="TH NiramitIT๙"/>
          <w:sz w:val="32"/>
          <w:szCs w:val="32"/>
        </w:rPr>
        <w:t xml:space="preserve"> </w:t>
      </w:r>
      <w:r w:rsidRPr="0078344F">
        <w:rPr>
          <w:rFonts w:ascii="TH NiramitIT๙" w:hAnsi="TH NiramitIT๙" w:cs="TH NiramitIT๙"/>
          <w:sz w:val="32"/>
          <w:szCs w:val="32"/>
          <w:cs/>
        </w:rPr>
        <w:t>วงศ์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</w:rPr>
        <w:t xml:space="preserve">Anacardiaceae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มีใบใหญ่เรียบ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ลำต้นตรงเปลือกของลำต้นแข็ง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ชอบขึ้นตามห้วยที่มีน้ำขังอยู่ </w:t>
      </w:r>
      <w:r w:rsidRPr="0022178E">
        <w:rPr>
          <w:rFonts w:ascii="TH NiramitIT๙" w:hAnsi="TH NiramitIT๙" w:cs="TH NiramitIT๙"/>
          <w:sz w:val="32"/>
          <w:szCs w:val="32"/>
          <w:cs/>
        </w:rPr>
        <w:t>มีขึ้นอยู่ในท้อ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งที่อำเภอในเขตจังหวัดเชียงใหม่ </w:t>
      </w:r>
      <w:r w:rsidRPr="0022178E">
        <w:rPr>
          <w:rFonts w:ascii="TH NiramitIT๙" w:hAnsi="TH NiramitIT๙" w:cs="TH NiramitIT๙"/>
          <w:sz w:val="32"/>
          <w:szCs w:val="32"/>
          <w:cs/>
        </w:rPr>
        <w:t>ไม่เป็นที่นิยมของผู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้ที่มีอาชีพกรีดยางรัก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เพราะได้ยางรักที่มีค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ุณภาพต่ำกว่ารักใหญ่หรือรักหลวง ได้ปริมาณของยางรักน้อย ยางรักชนิดนี้แห้งช้า ผู้ที่มีอาชีพในทางกรีดยางรัก ได้บอกว่า รักน้ำถ้าคนแพ้รัก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เพียงแ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ต่เข้าใกล้จะทำให้เกิดพิษได้ง่าย มีอาการบวม เป็นผื่นคัน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กัดเนื้อ  มีความรุนแรงมากกว่าพิษของรักใหญ่หรือรักหลวง</w:t>
      </w:r>
    </w:p>
    <w:p w:rsidR="005B060B" w:rsidRPr="0078344F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="00A8148C">
        <w:rPr>
          <w:rFonts w:ascii="TH NiramitIT๙" w:hAnsi="TH NiramitIT๙" w:cs="TH NiramitIT๙"/>
          <w:b/>
          <w:bCs/>
          <w:sz w:val="32"/>
          <w:szCs w:val="32"/>
        </w:rPr>
        <w:t>2.3</w:t>
      </w:r>
      <w:r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Pr="0078344F">
        <w:rPr>
          <w:rFonts w:ascii="TH NiramitIT๙" w:hAnsi="TH NiramitIT๙" w:cs="TH NiramitIT๙"/>
          <w:b/>
          <w:bCs/>
          <w:sz w:val="32"/>
          <w:szCs w:val="32"/>
          <w:cs/>
        </w:rPr>
        <w:t>รักขี้หมู</w:t>
      </w:r>
      <w:r w:rsidR="00762926" w:rsidRPr="0078344F">
        <w:rPr>
          <w:rFonts w:ascii="TH NiramitIT๙" w:hAnsi="TH NiramitIT๙" w:cs="TH NiramitIT๙"/>
          <w:sz w:val="32"/>
          <w:szCs w:val="32"/>
        </w:rPr>
        <w:t xml:space="preserve"> </w:t>
      </w:r>
      <w:r w:rsidRPr="0078344F">
        <w:rPr>
          <w:rFonts w:ascii="TH NiramitIT๙" w:hAnsi="TH NiramitIT๙" w:cs="TH NiramitIT๙"/>
          <w:sz w:val="32"/>
          <w:szCs w:val="32"/>
        </w:rPr>
        <w:t>(</w:t>
      </w:r>
      <w:r w:rsidR="00036B30" w:rsidRPr="0078344F">
        <w:rPr>
          <w:rFonts w:ascii="TH NiramitIT๙" w:hAnsi="TH NiramitIT๙" w:cs="TH NiramitIT๙"/>
          <w:sz w:val="32"/>
          <w:szCs w:val="32"/>
        </w:rPr>
        <w:t>Semecarpus  cochinchinensis</w:t>
      </w:r>
      <w:r w:rsidR="00762926" w:rsidRPr="0078344F">
        <w:rPr>
          <w:rFonts w:ascii="TH NiramitIT๙" w:hAnsi="TH NiramitIT๙" w:cs="TH NiramitIT๙"/>
          <w:sz w:val="32"/>
          <w:szCs w:val="32"/>
        </w:rPr>
        <w:t xml:space="preserve">) </w:t>
      </w:r>
      <w:r w:rsidRPr="0078344F">
        <w:rPr>
          <w:rFonts w:ascii="TH NiramitIT๙" w:hAnsi="TH NiramitIT๙" w:cs="TH NiramitIT๙"/>
          <w:sz w:val="32"/>
          <w:szCs w:val="32"/>
          <w:cs/>
        </w:rPr>
        <w:t>วงศ์</w:t>
      </w:r>
      <w:r w:rsidR="00036B30" w:rsidRPr="0078344F">
        <w:rPr>
          <w:rFonts w:ascii="TH NiramitIT๙" w:hAnsi="TH NiramitIT๙" w:cs="TH NiramitIT๙"/>
          <w:sz w:val="32"/>
          <w:szCs w:val="32"/>
        </w:rPr>
        <w:t xml:space="preserve"> </w:t>
      </w:r>
      <w:r w:rsidR="00762926" w:rsidRPr="0078344F">
        <w:rPr>
          <w:rFonts w:ascii="TH NiramitIT๙" w:hAnsi="TH NiramitIT๙" w:cs="TH NiramitIT๙"/>
          <w:sz w:val="32"/>
          <w:szCs w:val="32"/>
        </w:rPr>
        <w:t xml:space="preserve">Anacardiaceae </w:t>
      </w:r>
      <w:r w:rsidR="00762926" w:rsidRPr="0078344F">
        <w:rPr>
          <w:rFonts w:ascii="TH NiramitIT๙" w:hAnsi="TH NiramitIT๙" w:cs="TH NiramitIT๙"/>
          <w:sz w:val="32"/>
          <w:szCs w:val="32"/>
          <w:cs/>
        </w:rPr>
        <w:t xml:space="preserve">มีใบปลายบนของใบใหญ่ มนเรียวมาหาก้านของใบ เป็นใบแบนเรียบ ลำต้นเตี้ยเป็นพุ่ม </w:t>
      </w:r>
      <w:r w:rsidRPr="0078344F">
        <w:rPr>
          <w:rFonts w:ascii="TH NiramitIT๙" w:hAnsi="TH NiramitIT๙" w:cs="TH NiramitIT๙"/>
          <w:sz w:val="32"/>
          <w:szCs w:val="32"/>
          <w:cs/>
        </w:rPr>
        <w:t>มีขึ้นอยู่เป็นจำนวนน้อยเพราะรักขี้หมูนี้เป็นพิษอันตรายมากแก่ผู้ที</w:t>
      </w:r>
      <w:r w:rsidR="00762926" w:rsidRPr="0078344F">
        <w:rPr>
          <w:rFonts w:ascii="TH NiramitIT๙" w:hAnsi="TH NiramitIT๙" w:cs="TH NiramitIT๙"/>
          <w:sz w:val="32"/>
          <w:szCs w:val="32"/>
          <w:cs/>
        </w:rPr>
        <w:t>่แพ้รัก</w:t>
      </w:r>
      <w:r w:rsidRPr="0078344F">
        <w:rPr>
          <w:rFonts w:ascii="TH NiramitIT๙" w:hAnsi="TH NiramitIT๙" w:cs="TH NiramitIT๙"/>
          <w:sz w:val="32"/>
          <w:szCs w:val="32"/>
          <w:cs/>
        </w:rPr>
        <w:t xml:space="preserve"> จึงไม่มีผู้นิยมกรีดเอายางรักมาใช้เพียงแต่หักกิ่งมาถูกับตัวก็เกิดอาการคันและบวมอย่างรวดเร็ว</w:t>
      </w:r>
    </w:p>
    <w:p w:rsidR="00036B30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78344F">
        <w:rPr>
          <w:rFonts w:ascii="TH NiramitIT๙" w:hAnsi="TH NiramitIT๙" w:cs="TH NiramitIT๙"/>
          <w:sz w:val="32"/>
          <w:szCs w:val="32"/>
        </w:rPr>
        <w:tab/>
      </w:r>
      <w:r w:rsidR="00A8148C" w:rsidRPr="00A8148C">
        <w:rPr>
          <w:rFonts w:ascii="TH NiramitIT๙" w:hAnsi="TH NiramitIT๙" w:cs="TH NiramitIT๙"/>
          <w:b/>
          <w:bCs/>
          <w:sz w:val="32"/>
          <w:szCs w:val="32"/>
        </w:rPr>
        <w:t>2.4</w:t>
      </w:r>
      <w:r w:rsidRPr="0078344F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Pr="0078344F">
        <w:rPr>
          <w:rFonts w:ascii="TH NiramitIT๙" w:hAnsi="TH NiramitIT๙" w:cs="TH NiramitIT๙"/>
          <w:b/>
          <w:bCs/>
          <w:sz w:val="32"/>
          <w:szCs w:val="32"/>
          <w:cs/>
        </w:rPr>
        <w:t>รักป่า</w:t>
      </w:r>
      <w:r w:rsidRPr="0078344F">
        <w:rPr>
          <w:rFonts w:ascii="TH NiramitIT๙" w:hAnsi="TH NiramitIT๙" w:cs="TH NiramitIT๙"/>
          <w:sz w:val="32"/>
          <w:szCs w:val="32"/>
        </w:rPr>
        <w:t xml:space="preserve"> </w:t>
      </w:r>
      <w:r w:rsidR="00762926" w:rsidRPr="0078344F">
        <w:rPr>
          <w:rFonts w:ascii="TH NiramitIT๙" w:hAnsi="TH NiramitIT๙" w:cs="TH NiramitIT๙"/>
          <w:sz w:val="32"/>
          <w:szCs w:val="32"/>
          <w:cs/>
        </w:rPr>
        <w:t>มีชื่อในทางพฤกษศาสตร์ว่า</w:t>
      </w:r>
      <w:r w:rsidRPr="0078344F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78344F">
        <w:rPr>
          <w:rFonts w:ascii="TH NiramitIT๙" w:hAnsi="TH NiramitIT๙" w:cs="TH NiramitIT๙" w:hint="cs"/>
          <w:sz w:val="32"/>
          <w:szCs w:val="32"/>
          <w:cs/>
        </w:rPr>
        <w:t>(</w:t>
      </w:r>
      <w:r w:rsidR="00762926" w:rsidRPr="0078344F">
        <w:rPr>
          <w:rFonts w:ascii="TH NiramitIT๙" w:hAnsi="TH NiramitIT๙" w:cs="TH NiramitIT๙"/>
          <w:sz w:val="32"/>
          <w:szCs w:val="32"/>
        </w:rPr>
        <w:t>S. curtisii</w:t>
      </w:r>
      <w:r w:rsidR="0078344F">
        <w:rPr>
          <w:rFonts w:ascii="TH NiramitIT๙" w:hAnsi="TH NiramitIT๙" w:cs="TH NiramitIT๙" w:hint="cs"/>
          <w:sz w:val="32"/>
          <w:szCs w:val="32"/>
          <w:cs/>
        </w:rPr>
        <w:t>)</w:t>
      </w:r>
      <w:r w:rsidR="00762926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ซึ่งไม่ปรากฏว่ามีผู้ทำการเจาะหรือกรีด</w:t>
      </w:r>
    </w:p>
    <w:p w:rsidR="00A8148C" w:rsidRPr="00297D82" w:rsidRDefault="00A8148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5B060B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2.2 </w:t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การเจาะหรือกรีดยางรัก</w:t>
      </w:r>
    </w:p>
    <w:p w:rsidR="005B060B" w:rsidRDefault="003F097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762926">
        <w:rPr>
          <w:rFonts w:ascii="TH NiramitIT๙" w:hAnsi="TH NiramitIT๙" w:cs="TH NiramitIT๙"/>
          <w:sz w:val="32"/>
          <w:szCs w:val="32"/>
          <w:cs/>
        </w:rPr>
        <w:t>ก่อนที่จะทำการเจาะกรีดยางรัก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ทางที่ดีจะต้อง</w:t>
      </w:r>
      <w:r w:rsidR="00762926">
        <w:rPr>
          <w:rFonts w:ascii="TH NiramitIT๙" w:hAnsi="TH NiramitIT๙" w:cs="TH NiramitIT๙"/>
          <w:sz w:val="32"/>
          <w:szCs w:val="32"/>
          <w:cs/>
        </w:rPr>
        <w:t>คัดเลือกต้นที่ทำการเจาะเสียก่อน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ผู้ชำนาญในการเจาะยางรักของไทยส่วนมากเป็นชาวไทยใหญ่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>หรือเงี้ยวทั้งสิ้น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และมีชาวบ้าน</w:t>
      </w:r>
      <w:r w:rsidR="00762926">
        <w:rPr>
          <w:rFonts w:ascii="TH NiramitIT๙" w:hAnsi="TH NiramitIT๙" w:cs="TH NiramitIT๙"/>
          <w:sz w:val="32"/>
          <w:szCs w:val="32"/>
          <w:cs/>
        </w:rPr>
        <w:t>ที่เป็นคนไทยแท้ๆ ทำเป็นส่วนน้อย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762926">
        <w:rPr>
          <w:rFonts w:ascii="TH NiramitIT๙" w:hAnsi="TH NiramitIT๙" w:cs="TH NiramitIT๙"/>
          <w:sz w:val="32"/>
          <w:szCs w:val="32"/>
          <w:cs/>
        </w:rPr>
        <w:t xml:space="preserve">ขนาดไม้ที่เริ่มทำการเจาะได้นั้น วัดรอบลำต้น โตตั้งแต่ </w:t>
      </w:r>
      <w:r w:rsidR="00620E5F">
        <w:rPr>
          <w:rFonts w:ascii="TH NiramitIT๙" w:hAnsi="TH NiramitIT๙" w:cs="TH NiramitIT๙"/>
          <w:sz w:val="32"/>
          <w:szCs w:val="32"/>
        </w:rPr>
        <w:t>90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เซนติเมตร ถึง 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2 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เมตร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ไม้ที่โตวัดรอบโคนลำต้นตั้งแต่ 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60 </w:t>
      </w:r>
      <w:r w:rsidR="00036B30">
        <w:rPr>
          <w:rFonts w:ascii="TH NiramitIT๙" w:hAnsi="TH NiramitIT๙" w:cs="TH NiramitIT๙"/>
          <w:sz w:val="32"/>
          <w:szCs w:val="32"/>
          <w:cs/>
        </w:rPr>
        <w:t>เซนติเมตร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ก็ให้ยางมากเหมือนกัน  แต่จะเจาะได้เพียง 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2 </w:t>
      </w:r>
      <w:r w:rsidR="00036B30">
        <w:rPr>
          <w:rFonts w:ascii="TH NiramitIT๙" w:hAnsi="TH NiramitIT๙" w:cs="TH NiramitIT๙"/>
          <w:sz w:val="32"/>
          <w:szCs w:val="32"/>
          <w:cs/>
        </w:rPr>
        <w:t xml:space="preserve">ปี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พอปีที่ 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3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ไม่มียางออก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จะ</w:t>
      </w:r>
      <w:r w:rsidR="00620E5F">
        <w:rPr>
          <w:rFonts w:ascii="TH NiramitIT๙" w:hAnsi="TH NiramitIT๙" w:cs="TH NiramitIT๙"/>
          <w:sz w:val="32"/>
          <w:szCs w:val="32"/>
          <w:cs/>
        </w:rPr>
        <w:t>ทำให้ไม้นั้นแคระแกรนหรือเป็นโรค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และไม่สามาร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ถจะได้ยางได้อีกตลอดชีวิตของมัน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ส่วนมากผู้ที่มีอาชีพในทางนี้จะไม่เจาะต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้นรักที่มีขนาดรอบลำต้นเล็กกว่า </w:t>
      </w:r>
      <w:r w:rsidR="00620E5F">
        <w:rPr>
          <w:rFonts w:ascii="TH NiramitIT๙" w:hAnsi="TH NiramitIT๙" w:cs="TH NiramitIT๙"/>
          <w:sz w:val="32"/>
          <w:szCs w:val="32"/>
        </w:rPr>
        <w:t>10</w:t>
      </w:r>
      <w:r w:rsidR="005B060B"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ซนติเมตร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การค</w:t>
      </w:r>
      <w:r w:rsidR="00620E5F">
        <w:rPr>
          <w:rFonts w:ascii="TH NiramitIT๙" w:hAnsi="TH NiramitIT๙" w:cs="TH NiramitIT๙"/>
          <w:sz w:val="32"/>
          <w:szCs w:val="32"/>
          <w:cs/>
        </w:rPr>
        <w:t xml:space="preserve">ัดเลือกขนาดของลำต้นเป็นของง่าย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แต่การเลือกว่าต้นไหนจะมียางมากน้อยเพียง</w:t>
      </w:r>
      <w:r>
        <w:rPr>
          <w:rFonts w:ascii="TH NiramitIT๙" w:hAnsi="TH NiramitIT๙" w:cs="TH NiramitIT๙"/>
          <w:sz w:val="32"/>
          <w:szCs w:val="32"/>
          <w:cs/>
        </w:rPr>
        <w:t xml:space="preserve">ไรนั้น เป็นสิ่งที่ทำได้ยากมาก จะต้องอาศัยความชำนาญในการเจาะ การเลือกเจาะดูทุกๆ ต้นนั้น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นอกจากจะทำให้ยางรักไห</w:t>
      </w:r>
      <w:r>
        <w:rPr>
          <w:rFonts w:ascii="TH NiramitIT๙" w:hAnsi="TH NiramitIT๙" w:cs="TH NiramitIT๙"/>
          <w:sz w:val="32"/>
          <w:szCs w:val="32"/>
          <w:cs/>
        </w:rPr>
        <w:t>ลออกช้า</w:t>
      </w:r>
      <w:r>
        <w:rPr>
          <w:rFonts w:ascii="TH NiramitIT๙" w:hAnsi="TH NiramitIT๙" w:cs="TH NiramitIT๙"/>
          <w:sz w:val="32"/>
          <w:szCs w:val="32"/>
          <w:cs/>
        </w:rPr>
        <w:lastRenderedPageBreak/>
        <w:t xml:space="preserve">มากแล้วยังทำให้เสียเวลา </w:t>
      </w:r>
      <w:r w:rsidR="00036B30">
        <w:rPr>
          <w:rFonts w:ascii="TH NiramitIT๙" w:hAnsi="TH NiramitIT๙" w:cs="TH NiramitIT๙"/>
          <w:sz w:val="32"/>
          <w:szCs w:val="32"/>
          <w:cs/>
        </w:rPr>
        <w:t xml:space="preserve">และเสียไม้นั้นอีกด้วย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จึงต้องพิจาร</w:t>
      </w:r>
      <w:r>
        <w:rPr>
          <w:rFonts w:ascii="TH NiramitIT๙" w:hAnsi="TH NiramitIT๙" w:cs="TH NiramitIT๙"/>
          <w:sz w:val="32"/>
          <w:szCs w:val="32"/>
          <w:cs/>
        </w:rPr>
        <w:t>ณาเลือกดูพื้นที่ด้านลาด ดูอายุของไม้จากผิวเปลือก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และเรือนยอดและด้วยความชำนิชำนาญเท่านั้นที่จะทำให้การคัด</w:t>
      </w:r>
      <w:r>
        <w:rPr>
          <w:rFonts w:ascii="TH NiramitIT๙" w:hAnsi="TH NiramitIT๙" w:cs="TH NiramitIT๙"/>
          <w:sz w:val="32"/>
          <w:szCs w:val="32"/>
          <w:cs/>
        </w:rPr>
        <w:t xml:space="preserve">เลือกไม้ที่มีขนาดแก่ได้พอเหมาะ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แก่การกรีดเก็บยาง</w:t>
      </w:r>
    </w:p>
    <w:p w:rsidR="00A8148C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="00A8148C">
        <w:rPr>
          <w:rFonts w:ascii="TH NiramitIT๙" w:hAnsi="TH NiramitIT๙" w:cs="TH NiramitIT๙"/>
          <w:sz w:val="32"/>
          <w:szCs w:val="32"/>
        </w:rPr>
        <w:t xml:space="preserve">2.3 </w:t>
      </w:r>
      <w:r w:rsidRPr="00912266">
        <w:rPr>
          <w:rFonts w:ascii="TH NiramitIT๙" w:hAnsi="TH NiramitIT๙" w:cs="TH NiramitIT๙"/>
          <w:b/>
          <w:bCs/>
          <w:sz w:val="32"/>
          <w:szCs w:val="32"/>
          <w:cs/>
        </w:rPr>
        <w:t>ฤดูกาลที่ทำการเจาะยางรัก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เนื่องจากต้นร</w:t>
      </w:r>
      <w:r w:rsidR="003F097C">
        <w:rPr>
          <w:rFonts w:ascii="TH NiramitIT๙" w:hAnsi="TH NiramitIT๙" w:cs="TH NiramitIT๙"/>
          <w:sz w:val="32"/>
          <w:szCs w:val="32"/>
          <w:cs/>
        </w:rPr>
        <w:t>ักเริ่มผลัดใบตั้งแต่เดือนมกราคม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ในระยะนี้เป็นระยะที่เตรีย</w:t>
      </w:r>
      <w:r w:rsidR="003F097C">
        <w:rPr>
          <w:rFonts w:ascii="TH NiramitIT๙" w:hAnsi="TH NiramitIT๙" w:cs="TH NiramitIT๙"/>
          <w:sz w:val="32"/>
          <w:szCs w:val="32"/>
          <w:cs/>
        </w:rPr>
        <w:t>มตัวเพื่อออกดอกออกผล และได้ยางรักน้อย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ผู้เจาะยางรักมักจะหยุดเจาะยางรักตั้งแต่ปลา</w:t>
      </w:r>
      <w:r w:rsidR="003F097C">
        <w:rPr>
          <w:rFonts w:ascii="TH NiramitIT๙" w:hAnsi="TH NiramitIT๙" w:cs="TH NiramitIT๙"/>
          <w:sz w:val="32"/>
          <w:szCs w:val="32"/>
          <w:cs/>
        </w:rPr>
        <w:t>ยเดือนมกราคมไปจนถึงเดือนพฤษภาคม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และเริ่มทำการเจาะยางใหม่ตั้งแ</w:t>
      </w:r>
      <w:r w:rsidR="003F097C">
        <w:rPr>
          <w:rFonts w:ascii="TH NiramitIT๙" w:hAnsi="TH NiramitIT๙" w:cs="TH NiramitIT๙"/>
          <w:sz w:val="32"/>
          <w:szCs w:val="32"/>
          <w:cs/>
        </w:rPr>
        <w:t>ต่ปลายเดือนพฤษภาคมไปจนถึงสิ้นปี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และทำการเจาะเก็บยางรักเป็น </w:t>
      </w:r>
      <w:r w:rsidRPr="0022178E">
        <w:rPr>
          <w:rFonts w:ascii="TH NiramitIT๙" w:hAnsi="TH NiramitIT๙" w:cs="TH NiramitIT๙"/>
          <w:sz w:val="32"/>
          <w:szCs w:val="32"/>
        </w:rPr>
        <w:t xml:space="preserve">3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ระยะคือ  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912266">
        <w:rPr>
          <w:rFonts w:ascii="TH NiramitIT๙" w:hAnsi="TH NiramitIT๙" w:cs="TH NiramitIT๙"/>
          <w:sz w:val="32"/>
          <w:szCs w:val="32"/>
          <w:cs/>
        </w:rPr>
        <w:t xml:space="preserve">ระยะที่ </w:t>
      </w:r>
      <w:r w:rsidR="003F097C" w:rsidRPr="00912266">
        <w:rPr>
          <w:rFonts w:ascii="TH NiramitIT๙" w:hAnsi="TH NiramitIT๙" w:cs="TH NiramitIT๙"/>
          <w:sz w:val="32"/>
          <w:szCs w:val="32"/>
        </w:rPr>
        <w:t>1</w:t>
      </w:r>
      <w:r w:rsidR="003F097C">
        <w:rPr>
          <w:rFonts w:ascii="TH NiramitIT๙" w:hAnsi="TH NiramitIT๙" w:cs="TH NiramitIT๙"/>
          <w:sz w:val="32"/>
          <w:szCs w:val="32"/>
          <w:u w:val="single"/>
        </w:rPr>
        <w:t xml:space="preserve"> </w:t>
      </w:r>
      <w:r w:rsidR="00036B30">
        <w:rPr>
          <w:rFonts w:ascii="TH NiramitIT๙" w:hAnsi="TH NiramitIT๙" w:cs="TH NiramitIT๙"/>
          <w:sz w:val="32"/>
          <w:szCs w:val="32"/>
          <w:cs/>
        </w:rPr>
        <w:t>ระยะเวลาระหว่างเดือนพฤษภาคม</w:t>
      </w:r>
      <w:r w:rsidR="00036B30">
        <w:rPr>
          <w:rFonts w:ascii="TH NiramitIT๙" w:hAnsi="TH NiramitIT๙" w:cs="TH NiramitIT๙"/>
          <w:sz w:val="32"/>
          <w:szCs w:val="32"/>
        </w:rPr>
        <w:t>-</w:t>
      </w:r>
      <w:r w:rsidR="003F097C">
        <w:rPr>
          <w:rFonts w:ascii="TH NiramitIT๙" w:hAnsi="TH NiramitIT๙" w:cs="TH NiramitIT๙"/>
          <w:sz w:val="32"/>
          <w:szCs w:val="32"/>
          <w:cs/>
        </w:rPr>
        <w:t>ตุลาคม  ซึ่งเป็นเวลาฤดูฝน มีน้ำยางมากกว่าในฤดูอื่นๆ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แต่ยางนั้นสกปรกเพราะปนกับน้ำที่ไหลลงมาตามต้นไม้พาฝุ่นละอองและเศษ</w:t>
      </w:r>
      <w:r w:rsidR="003F097C">
        <w:rPr>
          <w:rFonts w:ascii="TH NiramitIT๙" w:hAnsi="TH NiramitIT๙" w:cs="TH NiramitIT๙"/>
          <w:sz w:val="32"/>
          <w:szCs w:val="32"/>
          <w:cs/>
        </w:rPr>
        <w:t>เปลือกไม้ลงไปในกระบอกรับยางด้วย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ทั้งยางท</w:t>
      </w:r>
      <w:r w:rsidR="003F097C">
        <w:rPr>
          <w:rFonts w:ascii="TH NiramitIT๙" w:hAnsi="TH NiramitIT๙" w:cs="TH NiramitIT๙"/>
          <w:sz w:val="32"/>
          <w:szCs w:val="32"/>
          <w:cs/>
        </w:rPr>
        <w:t>ี่ไหลออกมาก็เป็นยางใสกว่าธรรมดา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เขาเรียกยากรักชนิดนี้ว่า 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ฮักแซว 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ซึ่งจัดว่าเป็นรักขั้นสอง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912266">
        <w:rPr>
          <w:rFonts w:ascii="TH NiramitIT๙" w:hAnsi="TH NiramitIT๙" w:cs="TH NiramitIT๙"/>
          <w:sz w:val="32"/>
          <w:szCs w:val="32"/>
          <w:cs/>
        </w:rPr>
        <w:t xml:space="preserve">ระยะที่ </w:t>
      </w:r>
      <w:r w:rsidR="003F097C" w:rsidRPr="00912266">
        <w:rPr>
          <w:rFonts w:ascii="TH NiramitIT๙" w:hAnsi="TH NiramitIT๙" w:cs="TH NiramitIT๙"/>
          <w:sz w:val="32"/>
          <w:szCs w:val="32"/>
        </w:rPr>
        <w:t>2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="003F097C">
        <w:rPr>
          <w:rFonts w:ascii="TH NiramitIT๙" w:hAnsi="TH NiramitIT๙" w:cs="TH NiramitIT๙"/>
          <w:sz w:val="32"/>
          <w:szCs w:val="32"/>
          <w:cs/>
        </w:rPr>
        <w:t>ระยะเวลาระหว่างฤดูหนาว คือ</w:t>
      </w:r>
      <w:r w:rsidR="00036B30">
        <w:rPr>
          <w:rFonts w:ascii="TH NiramitIT๙" w:hAnsi="TH NiramitIT๙" w:cs="TH NiramitIT๙"/>
          <w:sz w:val="32"/>
          <w:szCs w:val="32"/>
          <w:cs/>
        </w:rPr>
        <w:t xml:space="preserve"> เดือนพฤศจิกายน</w:t>
      </w:r>
      <w:r w:rsidR="00036B30">
        <w:rPr>
          <w:rFonts w:ascii="TH NiramitIT๙" w:hAnsi="TH NiramitIT๙" w:cs="TH NiramitIT๙"/>
          <w:sz w:val="32"/>
          <w:szCs w:val="32"/>
        </w:rPr>
        <w:t>-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ธันวาคม </w:t>
      </w:r>
      <w:r w:rsidRPr="0022178E">
        <w:rPr>
          <w:rFonts w:ascii="TH NiramitIT๙" w:hAnsi="TH NiramitIT๙" w:cs="TH NiramitIT๙"/>
          <w:sz w:val="32"/>
          <w:szCs w:val="32"/>
        </w:rPr>
        <w:t>-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มกราคม </w:t>
      </w:r>
      <w:r w:rsidRPr="0022178E">
        <w:rPr>
          <w:rFonts w:ascii="TH NiramitIT๙" w:hAnsi="TH NiramitIT๙" w:cs="TH NiramitIT๙"/>
          <w:sz w:val="32"/>
          <w:szCs w:val="32"/>
          <w:cs/>
        </w:rPr>
        <w:t>ยางที่เก็บไ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ด้ตอนนี้เป็นยางที่ข้นและเหนียว สะอาดกว่ายางที่เก็บได้ในฤดูฝน มีคุณภาพดีมาก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เพราะมีน้ำ</w:t>
      </w:r>
      <w:r w:rsidR="003F097C">
        <w:rPr>
          <w:rFonts w:ascii="TH NiramitIT๙" w:hAnsi="TH NiramitIT๙" w:cs="TH NiramitIT๙"/>
          <w:sz w:val="32"/>
          <w:szCs w:val="32"/>
          <w:cs/>
        </w:rPr>
        <w:t>ปนน้อยและไม่ค่อยมีฝุ่นละอองมาก เขาเรียกว่า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036B30">
        <w:rPr>
          <w:rFonts w:ascii="TH NiramitIT๙" w:hAnsi="TH NiramitIT๙" w:cs="TH NiramitIT๙"/>
          <w:sz w:val="32"/>
          <w:szCs w:val="32"/>
        </w:rPr>
        <w:t>"</w:t>
      </w:r>
      <w:r w:rsidR="00036B30">
        <w:rPr>
          <w:rFonts w:ascii="TH NiramitIT๙" w:hAnsi="TH NiramitIT๙" w:cs="TH NiramitIT๙"/>
          <w:sz w:val="32"/>
          <w:szCs w:val="32"/>
          <w:cs/>
        </w:rPr>
        <w:t>ฮักนาย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="003F097C">
        <w:rPr>
          <w:rFonts w:ascii="TH NiramitIT๙" w:hAnsi="TH NiramitIT๙" w:cs="TH NiramitIT๙"/>
          <w:sz w:val="32"/>
          <w:szCs w:val="32"/>
          <w:cs/>
        </w:rPr>
        <w:t>หรือ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036B30">
        <w:rPr>
          <w:rFonts w:ascii="TH NiramitIT๙" w:hAnsi="TH NiramitIT๙" w:cs="TH NiramitIT๙"/>
          <w:sz w:val="32"/>
          <w:szCs w:val="32"/>
        </w:rPr>
        <w:t>"</w:t>
      </w:r>
      <w:r w:rsidR="00036B30">
        <w:rPr>
          <w:rFonts w:ascii="TH NiramitIT๙" w:hAnsi="TH NiramitIT๙" w:cs="TH NiramitIT๙"/>
          <w:sz w:val="32"/>
          <w:szCs w:val="32"/>
          <w:cs/>
        </w:rPr>
        <w:t>รักเหมย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>นับว่าเป็นยางชั้นหนึ่ง</w:t>
      </w:r>
    </w:p>
    <w:p w:rsidR="003F097C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912266">
        <w:rPr>
          <w:rFonts w:ascii="TH NiramitIT๙" w:hAnsi="TH NiramitIT๙" w:cs="TH NiramitIT๙"/>
          <w:sz w:val="32"/>
          <w:szCs w:val="32"/>
          <w:cs/>
        </w:rPr>
        <w:t xml:space="preserve">ระยะที่ </w:t>
      </w:r>
      <w:r w:rsidRPr="00912266">
        <w:rPr>
          <w:rFonts w:ascii="TH NiramitIT๙" w:hAnsi="TH NiramitIT๙" w:cs="TH NiramitIT๙"/>
          <w:sz w:val="32"/>
          <w:szCs w:val="32"/>
        </w:rPr>
        <w:t xml:space="preserve">3 </w:t>
      </w:r>
      <w:r w:rsidRPr="00912266">
        <w:rPr>
          <w:rFonts w:ascii="TH NiramitIT๙" w:hAnsi="TH NiramitIT๙" w:cs="TH NiramitIT๙"/>
          <w:sz w:val="32"/>
          <w:szCs w:val="32"/>
          <w:cs/>
        </w:rPr>
        <w:t>ระยะเวลา</w:t>
      </w:r>
      <w:r w:rsidRPr="0022178E">
        <w:rPr>
          <w:rFonts w:ascii="TH NiramitIT๙" w:hAnsi="TH NiramitIT๙" w:cs="TH NiramitIT๙"/>
          <w:sz w:val="32"/>
          <w:szCs w:val="32"/>
          <w:cs/>
        </w:rPr>
        <w:t>ปลายฤดูหนาวถึงต้นฤดูร</w:t>
      </w:r>
      <w:r w:rsidR="003F097C">
        <w:rPr>
          <w:rFonts w:ascii="TH NiramitIT๙" w:hAnsi="TH NiramitIT๙" w:cs="TH NiramitIT๙"/>
          <w:sz w:val="32"/>
          <w:szCs w:val="32"/>
          <w:cs/>
        </w:rPr>
        <w:t>้อนซึ่งมียางไหลออกน้อยและช้ามาก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ยาง</w:t>
      </w:r>
      <w:r w:rsidR="003F097C">
        <w:rPr>
          <w:rFonts w:ascii="TH NiramitIT๙" w:hAnsi="TH NiramitIT๙" w:cs="TH NiramitIT๙"/>
          <w:sz w:val="32"/>
          <w:szCs w:val="32"/>
          <w:cs/>
        </w:rPr>
        <w:t>ที่ออกมามักจะแห้งกรังติดรอยเจาะ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จึงต้องขูดออกและการขูดก็ทำให้ผิวไม้เปลือกไม้หลุดปนอยู</w:t>
      </w:r>
      <w:r w:rsidR="003F097C">
        <w:rPr>
          <w:rFonts w:ascii="TH NiramitIT๙" w:hAnsi="TH NiramitIT๙" w:cs="TH NiramitIT๙"/>
          <w:sz w:val="32"/>
          <w:szCs w:val="32"/>
          <w:cs/>
        </w:rPr>
        <w:t>่ในยางด้วย  จึงทำให้ยางสกปรกมาก เขาเรียกว่า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036B30">
        <w:rPr>
          <w:rFonts w:ascii="TH NiramitIT๙" w:hAnsi="TH NiramitIT๙" w:cs="TH NiramitIT๙"/>
          <w:sz w:val="32"/>
          <w:szCs w:val="32"/>
        </w:rPr>
        <w:t>"</w:t>
      </w:r>
      <w:r w:rsidR="00036B30">
        <w:rPr>
          <w:rFonts w:ascii="TH NiramitIT๙" w:hAnsi="TH NiramitIT๙" w:cs="TH NiramitIT๙"/>
          <w:sz w:val="32"/>
          <w:szCs w:val="32"/>
          <w:cs/>
        </w:rPr>
        <w:t>ฮักฮื้อ</w:t>
      </w:r>
      <w:r w:rsidRPr="0022178E">
        <w:rPr>
          <w:rFonts w:ascii="TH NiramitIT๙" w:hAnsi="TH NiramitIT๙" w:cs="TH NiramitIT๙"/>
          <w:sz w:val="32"/>
          <w:szCs w:val="32"/>
        </w:rPr>
        <w:t xml:space="preserve">" </w:t>
      </w:r>
      <w:r w:rsidRPr="0022178E">
        <w:rPr>
          <w:rFonts w:ascii="TH NiramitIT๙" w:hAnsi="TH NiramitIT๙" w:cs="TH NiramitIT๙"/>
          <w:sz w:val="32"/>
          <w:szCs w:val="32"/>
          <w:cs/>
        </w:rPr>
        <w:t>จัดเป็นยางชั้นสาม</w:t>
      </w:r>
    </w:p>
    <w:p w:rsidR="00A8148C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5B060B" w:rsidRPr="0022178E" w:rsidRDefault="00A8148C" w:rsidP="00B033E0">
      <w:p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2.4 </w:t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การดูคุณภาพยางรัก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b/>
          <w:bCs/>
          <w:sz w:val="32"/>
          <w:szCs w:val="32"/>
        </w:rPr>
        <w:tab/>
      </w:r>
      <w:r w:rsidRPr="0022178E">
        <w:rPr>
          <w:rFonts w:ascii="TH NiramitIT๙" w:hAnsi="TH NiramitIT๙" w:cs="TH NiramitIT๙"/>
          <w:sz w:val="32"/>
          <w:szCs w:val="32"/>
          <w:cs/>
        </w:rPr>
        <w:t>การตรว</w:t>
      </w:r>
      <w:r w:rsidR="003F097C">
        <w:rPr>
          <w:rFonts w:ascii="TH NiramitIT๙" w:hAnsi="TH NiramitIT๙" w:cs="TH NiramitIT๙"/>
          <w:sz w:val="32"/>
          <w:szCs w:val="32"/>
          <w:cs/>
        </w:rPr>
        <w:t>จสอบคุณภาพยางรักจากแหล่งซื้อขาย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เพื่อให้ได้คุณภาพดีและเพื่อให้ทราบว่าเมื่อนำไปทำเครื่องเขินแล้วจะให้ความเงาและสีต</w:t>
      </w:r>
      <w:r w:rsidR="003F097C">
        <w:rPr>
          <w:rFonts w:ascii="TH NiramitIT๙" w:hAnsi="TH NiramitIT๙" w:cs="TH NiramitIT๙"/>
          <w:sz w:val="32"/>
          <w:szCs w:val="32"/>
          <w:cs/>
        </w:rPr>
        <w:t>ามที่ต้องการ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ผู้เชี่ยว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ชาญยางรักมีวิธีตรวจสอบหลายวิธี </w:t>
      </w:r>
      <w:r w:rsidRPr="0022178E">
        <w:rPr>
          <w:rFonts w:ascii="TH NiramitIT๙" w:hAnsi="TH NiramitIT๙" w:cs="TH NiramitIT๙"/>
          <w:sz w:val="32"/>
          <w:szCs w:val="32"/>
          <w:cs/>
        </w:rPr>
        <w:t>ดังนี้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วิธีที่ </w:t>
      </w:r>
      <w:r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1 </w:t>
      </w:r>
      <w:r w:rsidRPr="0022178E">
        <w:rPr>
          <w:rFonts w:ascii="TH NiramitIT๙" w:hAnsi="TH NiramitIT๙" w:cs="TH NiramitIT๙"/>
          <w:sz w:val="32"/>
          <w:szCs w:val="32"/>
          <w:cs/>
        </w:rPr>
        <w:t>นำยางรักชั่งน้ำหนัก  แล้วนำไปตั้</w:t>
      </w:r>
      <w:r w:rsidR="003F097C">
        <w:rPr>
          <w:rFonts w:ascii="TH NiramitIT๙" w:hAnsi="TH NiramitIT๙" w:cs="TH NiramitIT๙"/>
          <w:sz w:val="32"/>
          <w:szCs w:val="32"/>
          <w:cs/>
        </w:rPr>
        <w:t>งบนเตาไฟเพื่อไล่น้ำออกจากยางรัก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จากนั้นจึงนำมาชั่งอีก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ครั้งก็จะทราบปริมาณน้ำที่หายไป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เพราะบางครั้งอา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จมีการเจือน้ำในยางรักมากเกินไป </w:t>
      </w:r>
      <w:r w:rsidRPr="0022178E">
        <w:rPr>
          <w:rFonts w:ascii="TH NiramitIT๙" w:hAnsi="TH NiramitIT๙" w:cs="TH NiramitIT๙"/>
          <w:sz w:val="32"/>
          <w:szCs w:val="32"/>
          <w:cs/>
        </w:rPr>
        <w:t>หรือบางผีที่ฝนตกช</w:t>
      </w:r>
      <w:r w:rsidR="003F097C">
        <w:rPr>
          <w:rFonts w:ascii="TH NiramitIT๙" w:hAnsi="TH NiramitIT๙" w:cs="TH NiramitIT๙"/>
          <w:sz w:val="32"/>
          <w:szCs w:val="32"/>
          <w:cs/>
        </w:rPr>
        <w:t>ุก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ต้นรักซับน้ำไว้มากก็จะทำให้ยางรักเจือจางลง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anchor distT="0" distB="0" distL="114300" distR="114300" simplePos="0" relativeHeight="251758592" behindDoc="1" locked="0" layoutInCell="0" allowOverlap="1" wp14:anchorId="61C9C02E" wp14:editId="13DE8FDD">
            <wp:simplePos x="0" y="0"/>
            <wp:positionH relativeFrom="column">
              <wp:posOffset>3931920</wp:posOffset>
            </wp:positionH>
            <wp:positionV relativeFrom="paragraph">
              <wp:posOffset>770255</wp:posOffset>
            </wp:positionV>
            <wp:extent cx="2147570" cy="2468880"/>
            <wp:effectExtent l="0" t="0" r="5080" b="7620"/>
            <wp:wrapTight wrapText="bothSides">
              <wp:wrapPolygon edited="0">
                <wp:start x="0" y="0"/>
                <wp:lineTo x="0" y="21500"/>
                <wp:lineTo x="21459" y="21500"/>
                <wp:lineTo x="21459" y="0"/>
                <wp:lineTo x="0" y="0"/>
              </wp:wrapPolygon>
            </wp:wrapTight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วิธีที่ </w:t>
      </w:r>
      <w:r w:rsidR="003F097C">
        <w:rPr>
          <w:rFonts w:ascii="TH NiramitIT๙" w:hAnsi="TH NiramitIT๙" w:cs="TH NiramitIT๙"/>
          <w:b/>
          <w:bCs/>
          <w:sz w:val="32"/>
          <w:szCs w:val="32"/>
        </w:rPr>
        <w:t xml:space="preserve">2 </w:t>
      </w:r>
      <w:r w:rsidR="003F097C">
        <w:rPr>
          <w:rFonts w:ascii="TH NiramitIT๙" w:hAnsi="TH NiramitIT๙" w:cs="TH NiramitIT๙"/>
          <w:sz w:val="32"/>
          <w:szCs w:val="32"/>
          <w:cs/>
        </w:rPr>
        <w:t>การดมกลิ่น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ผู้ขายบางรายผสมยางรักเข้ากั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บน้ำมันทำให้มีกลิ่นผิดเพี้ยนไป </w:t>
      </w:r>
      <w:r w:rsidRPr="0022178E">
        <w:rPr>
          <w:rFonts w:ascii="TH NiramitIT๙" w:hAnsi="TH NiramitIT๙" w:cs="TH NiramitIT๙"/>
          <w:sz w:val="32"/>
          <w:szCs w:val="32"/>
          <w:cs/>
        </w:rPr>
        <w:t>ผู้เชี</w:t>
      </w:r>
      <w:r w:rsidR="003F097C">
        <w:rPr>
          <w:rFonts w:ascii="TH NiramitIT๙" w:hAnsi="TH NiramitIT๙" w:cs="TH NiramitIT๙"/>
          <w:sz w:val="32"/>
          <w:szCs w:val="32"/>
          <w:cs/>
        </w:rPr>
        <w:t>่ยวชาญก็สามารถดมและแยกแยะได้ว่า กลิ่นอย่างไรเป็นกลิ่นยางรัก หรือกลิ่นน้ำมัน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หรือกลิ่นยางสน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วิธีที่ </w:t>
      </w:r>
      <w:r w:rsidR="003F097C">
        <w:rPr>
          <w:rFonts w:ascii="TH NiramitIT๙" w:hAnsi="TH NiramitIT๙" w:cs="TH NiramitIT๙"/>
          <w:b/>
          <w:bCs/>
          <w:sz w:val="32"/>
          <w:szCs w:val="32"/>
        </w:rPr>
        <w:t>3</w:t>
      </w:r>
      <w:r w:rsidRPr="0022178E">
        <w:rPr>
          <w:rFonts w:ascii="TH NiramitIT๙" w:hAnsi="TH NiramitIT๙" w:cs="TH NiramitIT๙"/>
          <w:sz w:val="32"/>
          <w:szCs w:val="32"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เป็นวิธีที่ง่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ายและนิยมมาก คือใช้พายตักยางขึ้น เอียงให้ยางรักไหลลง </w:t>
      </w:r>
      <w:r w:rsidRPr="0022178E">
        <w:rPr>
          <w:rFonts w:ascii="TH NiramitIT๙" w:hAnsi="TH NiramitIT๙" w:cs="TH NiramitIT๙"/>
          <w:sz w:val="32"/>
          <w:szCs w:val="32"/>
          <w:cs/>
        </w:rPr>
        <w:t>รัก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บริสุทธิ์ยางจะไหลเป็นเส้นเล็กๆ ติดกัน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ส่วนรักผสมลักษณะยางจะไหลขาดเป็นตอน ๆ </w:t>
      </w:r>
    </w:p>
    <w:p w:rsidR="003F097C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วิธีที่ </w:t>
      </w:r>
      <w:r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4 </w:t>
      </w:r>
      <w:r w:rsidRPr="0022178E">
        <w:rPr>
          <w:rFonts w:ascii="TH NiramitIT๙" w:hAnsi="TH NiramitIT๙" w:cs="TH NiramitIT๙"/>
          <w:sz w:val="32"/>
          <w:szCs w:val="32"/>
          <w:cs/>
        </w:rPr>
        <w:t>ใช้น</w:t>
      </w:r>
      <w:r w:rsidR="003F097C">
        <w:rPr>
          <w:rFonts w:ascii="TH NiramitIT๙" w:hAnsi="TH NiramitIT๙" w:cs="TH NiramitIT๙"/>
          <w:sz w:val="32"/>
          <w:szCs w:val="32"/>
          <w:cs/>
        </w:rPr>
        <w:t>ิ้วจุ่มยางรักแล้วทาบาง ๆบนกระจก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="003F097C">
        <w:rPr>
          <w:rFonts w:ascii="TH NiramitIT๙" w:hAnsi="TH NiramitIT๙" w:cs="TH NiramitIT๙"/>
          <w:sz w:val="32"/>
          <w:szCs w:val="32"/>
          <w:cs/>
        </w:rPr>
        <w:t>ถ้าเป็นยางรักบริสุทธิ์ รอยที่ป้ายทาจะเรียบ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หากเป็นรักปนเปื้อนน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้ำมันอาจทาเรียบแต่จะแห้งช้ามาก </w:t>
      </w:r>
      <w:r w:rsidRPr="0022178E">
        <w:rPr>
          <w:rFonts w:ascii="TH NiramitIT๙" w:hAnsi="TH NiramitIT๙" w:cs="TH NiramitIT๙"/>
          <w:sz w:val="32"/>
          <w:szCs w:val="32"/>
          <w:cs/>
        </w:rPr>
        <w:t>และถ้ารักไม่บริสุทธิ์รอยที่ป้ายทาจะไม่เรียบเลย</w:t>
      </w:r>
    </w:p>
    <w:p w:rsidR="005B060B" w:rsidRPr="0022178E" w:rsidRDefault="003F097C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</w:rPr>
        <w:tab/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วิธีที่</w:t>
      </w:r>
      <w:r>
        <w:rPr>
          <w:rFonts w:ascii="TH NiramitIT๙" w:hAnsi="TH NiramitIT๙" w:cs="TH NiramitIT๙"/>
          <w:b/>
          <w:bCs/>
          <w:sz w:val="32"/>
          <w:szCs w:val="32"/>
        </w:rPr>
        <w:t xml:space="preserve"> 5</w:t>
      </w:r>
      <w:r w:rsidR="005B060B"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จับยางรักขึ้นมาขยี้  </w:t>
      </w:r>
      <w:r>
        <w:rPr>
          <w:rFonts w:ascii="TH NiramitIT๙" w:hAnsi="TH NiramitIT๙" w:cs="TH NiramitIT๙"/>
          <w:sz w:val="32"/>
          <w:szCs w:val="32"/>
          <w:cs/>
        </w:rPr>
        <w:t>ยางรักที่มีคุณภาพดีจะรู้สึกหนืด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 xml:space="preserve"> แต่ถ้ามีคุณภาพไม่ดีจะรู้สึกลื่นมือ</w:t>
      </w:r>
    </w:p>
    <w:p w:rsidR="005B060B" w:rsidRPr="0022178E" w:rsidRDefault="005B060B" w:rsidP="00B033E0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b/>
          <w:bCs/>
          <w:sz w:val="32"/>
          <w:szCs w:val="32"/>
        </w:rPr>
        <w:tab/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วิธีที่ </w:t>
      </w:r>
      <w:r w:rsidRPr="0022178E">
        <w:rPr>
          <w:rFonts w:ascii="TH NiramitIT๙" w:hAnsi="TH NiramitIT๙" w:cs="TH NiramitIT๙"/>
          <w:b/>
          <w:bCs/>
          <w:sz w:val="32"/>
          <w:szCs w:val="32"/>
        </w:rPr>
        <w:t xml:space="preserve">6 </w:t>
      </w:r>
      <w:r w:rsidRPr="0022178E">
        <w:rPr>
          <w:rFonts w:ascii="TH NiramitIT๙" w:hAnsi="TH NiramitIT๙" w:cs="TH NiramitIT๙"/>
          <w:sz w:val="32"/>
          <w:szCs w:val="32"/>
          <w:cs/>
        </w:rPr>
        <w:t>ย</w:t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างรักที่มีการปนเปื้อนด้วยยางสน </w:t>
      </w:r>
      <w:r w:rsidRPr="0022178E">
        <w:rPr>
          <w:rFonts w:ascii="TH NiramitIT๙" w:hAnsi="TH NiramitIT๙" w:cs="TH NiramitIT๙"/>
          <w:sz w:val="32"/>
          <w:szCs w:val="32"/>
          <w:cs/>
        </w:rPr>
        <w:t>ซึ่งเมื่อทาเคลือบผิวแล้วต้องใช้เวลานานมากกว่าจะแห้ง</w:t>
      </w:r>
    </w:p>
    <w:p w:rsidR="00912266" w:rsidRDefault="005B060B" w:rsidP="00B033E0">
      <w:p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</w:rPr>
        <w:tab/>
      </w:r>
      <w:r w:rsidR="003F097C">
        <w:rPr>
          <w:rFonts w:ascii="TH NiramitIT๙" w:hAnsi="TH NiramitIT๙" w:cs="TH NiramitIT๙"/>
          <w:sz w:val="32"/>
          <w:szCs w:val="32"/>
          <w:cs/>
        </w:rPr>
        <w:t xml:space="preserve">จากวิธีทดสอบคุณภาพที่เสนอมา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พอจะแสดงให้เห็นถึง </w:t>
      </w:r>
      <w:r w:rsidRPr="0022178E">
        <w:rPr>
          <w:rFonts w:ascii="TH NiramitIT๙" w:hAnsi="TH NiramitIT๙" w:cs="TH NiramitIT๙"/>
          <w:b/>
          <w:bCs/>
          <w:sz w:val="32"/>
          <w:szCs w:val="32"/>
          <w:cs/>
        </w:rPr>
        <w:t>ยางรักก่อนนำไปกรอง</w:t>
      </w:r>
      <w:r w:rsidR="00912266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คุณลักษณะของยางรักว่าเป</w:t>
      </w:r>
      <w:r w:rsidR="002855FA">
        <w:rPr>
          <w:rFonts w:ascii="TH NiramitIT๙" w:hAnsi="TH NiramitIT๙" w:cs="TH NiramitIT๙"/>
          <w:sz w:val="32"/>
          <w:szCs w:val="32"/>
          <w:cs/>
        </w:rPr>
        <w:t>็นของเหลวแต่มีความหนืดอยู่ในตัว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เมื่อ</w:t>
      </w:r>
      <w:r w:rsidR="002855FA">
        <w:rPr>
          <w:rFonts w:ascii="TH NiramitIT๙" w:hAnsi="TH NiramitIT๙" w:cs="TH NiramitIT๙"/>
          <w:sz w:val="32"/>
          <w:szCs w:val="32"/>
          <w:cs/>
        </w:rPr>
        <w:t>ถ่ายหรือเท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ยางรักก็จะเป็นเส้นเล็ก ๆ ยาวต่อเนื่องกัน  ส่วนกลิ่นเป็นกลิ่นแบบยางไม้ไม่ใช่กลิ</w:t>
      </w:r>
      <w:r w:rsidR="002855FA">
        <w:rPr>
          <w:rFonts w:ascii="TH NiramitIT๙" w:hAnsi="TH NiramitIT๙" w:cs="TH NiramitIT๙"/>
          <w:sz w:val="32"/>
          <w:szCs w:val="32"/>
          <w:cs/>
        </w:rPr>
        <w:t>่นน้ำมัน หากใช้น้ำมันต่างๆ ผสม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 ยางรักก็จะมีกลิ่นน้ำมันและถ้าถูกปนด้วยน้ำก็จะเหลวใส  อย่างไรก็ดี  วิธีที่ </w:t>
      </w:r>
      <w:r w:rsidRPr="0022178E">
        <w:rPr>
          <w:rFonts w:ascii="TH NiramitIT๙" w:hAnsi="TH NiramitIT๙" w:cs="TH NiramitIT๙"/>
          <w:sz w:val="32"/>
          <w:szCs w:val="32"/>
        </w:rPr>
        <w:t xml:space="preserve">4 </w:t>
      </w:r>
      <w:r w:rsidRPr="0022178E">
        <w:rPr>
          <w:rFonts w:ascii="TH NiramitIT๙" w:hAnsi="TH NiramitIT๙" w:cs="TH NiramitIT๙"/>
          <w:sz w:val="32"/>
          <w:szCs w:val="32"/>
          <w:cs/>
        </w:rPr>
        <w:t xml:space="preserve">และ </w:t>
      </w:r>
      <w:r w:rsidRPr="0022178E">
        <w:rPr>
          <w:rFonts w:ascii="TH NiramitIT๙" w:hAnsi="TH NiramitIT๙" w:cs="TH NiramitIT๙"/>
          <w:sz w:val="32"/>
          <w:szCs w:val="32"/>
        </w:rPr>
        <w:t xml:space="preserve">5 </w:t>
      </w:r>
      <w:r w:rsidRPr="0022178E">
        <w:rPr>
          <w:rFonts w:ascii="TH NiramitIT๙" w:hAnsi="TH NiramitIT๙" w:cs="TH NiramitIT๙"/>
          <w:sz w:val="32"/>
          <w:szCs w:val="32"/>
          <w:cs/>
        </w:rPr>
        <w:t>อาจไ</w:t>
      </w:r>
      <w:r w:rsidR="002855FA">
        <w:rPr>
          <w:rFonts w:ascii="TH NiramitIT๙" w:hAnsi="TH NiramitIT๙" w:cs="TH NiramitIT๙"/>
          <w:sz w:val="32"/>
          <w:szCs w:val="32"/>
          <w:cs/>
        </w:rPr>
        <w:t xml:space="preserve">ม่เหมาะสมสำหรับผู้ที่แพ้ยางรัก </w:t>
      </w:r>
      <w:r w:rsidRPr="0022178E">
        <w:rPr>
          <w:rFonts w:ascii="TH NiramitIT๙" w:hAnsi="TH NiramitIT๙" w:cs="TH NiramitIT๙"/>
          <w:sz w:val="32"/>
          <w:szCs w:val="32"/>
          <w:cs/>
        </w:rPr>
        <w:t>เพราะทำให้เกิดอาการคันและเป็นผื่นแดง</w:t>
      </w:r>
    </w:p>
    <w:p w:rsidR="00A8148C" w:rsidRDefault="00A8148C" w:rsidP="00B033E0">
      <w:p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7B28EB" w:rsidRPr="00E10370" w:rsidRDefault="00A8148C" w:rsidP="00B033E0">
      <w:pPr>
        <w:spacing w:after="0" w:line="240" w:lineRule="auto"/>
        <w:jc w:val="thaiDistribute"/>
        <w:rPr>
          <w:rFonts w:ascii="TH NiramitIT๙" w:eastAsia="Cordia New" w:hAnsi="TH NiramitIT๙" w:cs="TH NiramitIT๙"/>
          <w:b/>
          <w:bCs/>
          <w:sz w:val="36"/>
          <w:szCs w:val="36"/>
        </w:rPr>
      </w:pPr>
      <w:r>
        <w:rPr>
          <w:rFonts w:ascii="TH NiramitIT๙" w:eastAsia="Cordia New" w:hAnsi="TH NiramitIT๙" w:cs="TH NiramitIT๙" w:hint="cs"/>
          <w:b/>
          <w:bCs/>
          <w:sz w:val="36"/>
          <w:szCs w:val="36"/>
          <w:cs/>
        </w:rPr>
        <w:t xml:space="preserve">2.5 </w:t>
      </w:r>
      <w:r w:rsidR="007B28EB" w:rsidRPr="00FD4A75">
        <w:rPr>
          <w:rFonts w:ascii="TH NiramitIT๙" w:eastAsia="Cordia New" w:hAnsi="TH NiramitIT๙" w:cs="TH NiramitIT๙"/>
          <w:b/>
          <w:bCs/>
          <w:sz w:val="36"/>
          <w:szCs w:val="36"/>
          <w:cs/>
        </w:rPr>
        <w:t>การทำความสะอาดยางรัก</w:t>
      </w:r>
    </w:p>
    <w:p w:rsidR="007B28EB" w:rsidRPr="00FD4A75" w:rsidRDefault="007B28EB" w:rsidP="00B033E0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FD4A75">
        <w:rPr>
          <w:rFonts w:ascii="TH NiramitIT๙" w:eastAsia="Cordia New" w:hAnsi="TH NiramitIT๙" w:cs="TH NiramitIT๙"/>
          <w:sz w:val="32"/>
          <w:szCs w:val="32"/>
        </w:rPr>
        <w:tab/>
      </w:r>
      <w:r w:rsidRPr="00E10370">
        <w:rPr>
          <w:rFonts w:ascii="TH NiramitIT๙" w:eastAsia="Cordia New" w:hAnsi="TH NiramitIT๙" w:cs="TH NiramitIT๙"/>
          <w:sz w:val="32"/>
          <w:szCs w:val="32"/>
          <w:cs/>
        </w:rPr>
        <w:t>การทำความสะอาดยางรัก</w:t>
      </w:r>
      <w:r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ฮักนายเป็นรักชั้นหนึ่งไม่ต้องทำความสะอาดเลย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ส่วนฮักแซวนั้น เมื่อเก็บมาแล้วเขาเทรวมใส่ปีบแล้วใช้ไม้คน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น้ำฝนที่ผสมก</w:t>
      </w:r>
      <w:r>
        <w:rPr>
          <w:rFonts w:ascii="TH NiramitIT๙" w:eastAsia="Cordia New" w:hAnsi="TH NiramitIT๙" w:cs="TH NiramitIT๙"/>
          <w:sz w:val="32"/>
          <w:szCs w:val="32"/>
          <w:cs/>
        </w:rPr>
        <w:t>ับยางรักก็จะแยกตัวลงไปข้างล่าง และพาเอาของสกปรกต่างๆ ลงไปด้วย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เพราะยางรักมีน้ำมันปนอยู่มากจึงลอยอยู่เหนือน้ำ  ในทำนองเดียวกันการท</w:t>
      </w:r>
      <w:r>
        <w:rPr>
          <w:rFonts w:ascii="TH NiramitIT๙" w:eastAsia="Cordia New" w:hAnsi="TH NiramitIT๙" w:cs="TH NiramitIT๙"/>
          <w:sz w:val="32"/>
          <w:szCs w:val="32"/>
          <w:cs/>
        </w:rPr>
        <w:t>ำความสะอาดฮักเชื้อก็เติมน้ำลงไป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แล้วใช้ไม้คนให้น้ำพาฝุ่นละอองต่างๆ ลงไปอยู่ในน้ำ</w:t>
      </w:r>
    </w:p>
    <w:p w:rsidR="007B28EB" w:rsidRPr="00FD4A75" w:rsidRDefault="007B28EB" w:rsidP="00B033E0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FD4A75">
        <w:rPr>
          <w:rFonts w:ascii="TH NiramitIT๙" w:eastAsia="Cordia New" w:hAnsi="TH NiramitIT๙" w:cs="TH NiramitIT๙"/>
          <w:sz w:val="32"/>
          <w:szCs w:val="32"/>
        </w:rPr>
        <w:tab/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เนื่องจากความต้องการยางรักมีมาก แต่สามารถป้อนตลาดได้น้อย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จึงมีการปลอมป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นยางรักเพื่อให้มีปริมาณมากขึ้น โดยสิ่งที่นำมาปลอมปนต่างๆ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เท่าที่ทราบมีดังต่อไปนี้คือ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2.5.1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น้ำมันดิบ คือ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ก่อนถึงฝางซึ่งอยู่เลยเชียงใหม่ขึ้นไปมีบ่อน้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ำมันอยู่ เอาน้ำมันดิบจากที่นั้นมาปน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อันนี้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ต้องพิสูจน์ด้วยการดมอย่างเดียว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เป็นสิ่งที่ใช้ปนกันมากที่สุดตั้งแต่ในป่าก็ปนมา </w:t>
      </w:r>
      <w:r w:rsidR="007B28EB">
        <w:rPr>
          <w:rFonts w:ascii="TH NiramitIT๙" w:eastAsia="Cordia New" w:hAnsi="TH NiramitIT๙" w:cs="TH NiramitIT๙"/>
          <w:sz w:val="32"/>
          <w:szCs w:val="32"/>
        </w:rPr>
        <w:t>10-20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%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มาถึงพ่อค้าท้องถิ่นก็ยังปนอีก </w:t>
      </w:r>
      <w:r w:rsidR="007B28EB">
        <w:rPr>
          <w:rFonts w:ascii="TH NiramitIT๙" w:eastAsia="Cordia New" w:hAnsi="TH NiramitIT๙" w:cs="TH NiramitIT๙"/>
          <w:sz w:val="32"/>
          <w:szCs w:val="32"/>
        </w:rPr>
        <w:t>10-20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%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ถึงเชียงใหม่พ่อค้าทำให้ปริมาณเพิ่มขึ้นเป็น 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2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เท่า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ฉะนั้นจึงเท่ากับว่ามีน้ำมันปนอยู่มากกว่า </w:t>
      </w:r>
      <w:r w:rsidR="007B28EB">
        <w:rPr>
          <w:rFonts w:ascii="TH NiramitIT๙" w:eastAsia="Cordia New" w:hAnsi="TH NiramitIT๙" w:cs="TH NiramitIT๙"/>
          <w:sz w:val="32"/>
          <w:szCs w:val="32"/>
        </w:rPr>
        <w:t>60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%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ก็เป็นธรรมดาที่จะแห้งช้า 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lastRenderedPageBreak/>
        <w:tab/>
        <w:t>2.5.2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น้ำมันตึง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เป็นน้ำ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มันที่ได้จากต้นไม้ซึ่งมีใบใหญ่ ใช้มุงหลังคา ต้นไม้นี้ขึ้นทั่วไปในท้องถิ่น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จึงใช้ปนกันมาก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2.5.3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น้ำมันยาง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เ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ป็นน้ำมันที่ได้จากต้นไม้ชื่อว่า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ต้นยาง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2.5.4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น้ำมันสน เป็นน้ำมันที่ได้จากรากสน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ทำให้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เหลวแล้วใส่ลงไป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ทำให้การแห้งค่อนข้างเร็ว</w:t>
      </w: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มาก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2.5.5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ยางบอน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เอาต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้นบอนมาต้มเอายางที่ได้นั้นมาใส่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เป็นน้ำเหนียว ๆ ค่อนข้างแห้งเร็ว</w:t>
      </w: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เหมือนกัน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2.5.6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ยางรถ คือ ยางที่ใช้ทำยางในรถนั้นเอง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ละลายแล้วใส่ลงไป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2.57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น้ำ อันนี้ ทำให้น้ำหนักมากขึ้น คือ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เอาเนื้อรักใส่ลงไปในถังน้ำมันเอาน้ำใส่ลงไปคนใ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ห้เข้า</w:t>
      </w: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กัน ฉะนั้นจึงมีน้ำปนอยู่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</w:rPr>
        <w:t>40-50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%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นอกจากนี้ก็เอาโคลนทรายปนลงไปก็มี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2.5.8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มันสำปะหลังตำใส่ลงไป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เหมือนกับที่ชาวญี่ปุ่นใส่มันมือเสือลงไป</w:t>
      </w:r>
    </w:p>
    <w:p w:rsidR="007B28EB" w:rsidRPr="00FD4A75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FD4A75">
        <w:rPr>
          <w:rFonts w:ascii="TH NiramitIT๙" w:eastAsia="Cordia New" w:hAnsi="TH NiramitIT๙" w:cs="TH NiramitIT๙"/>
          <w:sz w:val="32"/>
          <w:szCs w:val="32"/>
        </w:rPr>
        <w:tab/>
      </w:r>
      <w:r w:rsidR="00A8148C">
        <w:rPr>
          <w:rFonts w:ascii="TH NiramitIT๙" w:eastAsia="Cordia New" w:hAnsi="TH NiramitIT๙" w:cs="TH NiramitIT๙"/>
          <w:sz w:val="32"/>
          <w:szCs w:val="32"/>
        </w:rPr>
        <w:t>2.5.</w:t>
      </w:r>
      <w:r w:rsidRPr="00FD4A75">
        <w:rPr>
          <w:rFonts w:ascii="TH NiramitIT๙" w:eastAsia="Cordia New" w:hAnsi="TH NiramitIT๙" w:cs="TH NiramitIT๙"/>
          <w:sz w:val="32"/>
          <w:szCs w:val="32"/>
        </w:rPr>
        <w:t xml:space="preserve">9.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เปลือกไม้บดให้ละเอียดแล้วใส่</w:t>
      </w:r>
    </w:p>
    <w:p w:rsidR="007B28EB" w:rsidRPr="00FD4A75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  <w:t>2.5.10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>ยางไม้อีกชนิด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หนึ่งซึ่งมีสีแดงๆ ลักษณะเหนียว</w:t>
      </w:r>
      <w:r w:rsidR="007B28EB" w:rsidRPr="00FD4A75">
        <w:rPr>
          <w:rFonts w:ascii="TH NiramitIT๙" w:eastAsia="Cordia New" w:hAnsi="TH NiramitIT๙" w:cs="TH NiramitIT๙"/>
          <w:sz w:val="32"/>
          <w:szCs w:val="32"/>
          <w:cs/>
        </w:rPr>
        <w:t xml:space="preserve">ๆ 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>(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ยังไม่ทราบชื่อ</w:t>
      </w:r>
      <w:r w:rsidR="007B28EB" w:rsidRPr="00FD4A75">
        <w:rPr>
          <w:rFonts w:ascii="TH NiramitIT๙" w:eastAsia="Cordia New" w:hAnsi="TH NiramitIT๙" w:cs="TH NiramitIT๙"/>
          <w:sz w:val="32"/>
          <w:szCs w:val="32"/>
        </w:rPr>
        <w:t>)</w:t>
      </w:r>
    </w:p>
    <w:p w:rsidR="007B28EB" w:rsidRDefault="007B28EB" w:rsidP="00297D82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FD4A75">
        <w:rPr>
          <w:rFonts w:ascii="TH NiramitIT๙" w:eastAsia="Cordia New" w:hAnsi="TH NiramitIT๙" w:cs="TH NiramitIT๙"/>
          <w:sz w:val="32"/>
          <w:szCs w:val="32"/>
        </w:rPr>
        <w:tab/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การที่ยางรักของไทย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มีสิ่งปลอมปนมากเช่นนี้  ทำให้ยางรักมีคุณภาพด้อยลงและขายออ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กต่างประเทศไม่สู้ได้ราคามากนัก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ซึ่งเมื่อได้นำเอาราคาของยางรักไทยมาเปรียบเทียบกับยางรักของประเทศอื่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นๆ ที่ขายกันในตลาดญี่ปุ่นแล้ว </w:t>
      </w:r>
      <w:r w:rsidRPr="00FD4A75">
        <w:rPr>
          <w:rFonts w:ascii="TH NiramitIT๙" w:eastAsia="Cordia New" w:hAnsi="TH NiramitIT๙" w:cs="TH NiramitIT๙"/>
          <w:sz w:val="32"/>
          <w:szCs w:val="32"/>
          <w:cs/>
        </w:rPr>
        <w:t>จะพบว่าราคาของยางรักไทยมีราคาต่ำกว่ายางรักของประเทศอื่น</w:t>
      </w:r>
    </w:p>
    <w:p w:rsidR="00A8148C" w:rsidRPr="00297D82" w:rsidRDefault="00A8148C" w:rsidP="00297D82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</w:p>
    <w:p w:rsidR="005B060B" w:rsidRPr="00036B30" w:rsidRDefault="00A8148C" w:rsidP="001D5D47">
      <w:pPr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2.6 </w:t>
      </w:r>
      <w:r w:rsidR="005B060B" w:rsidRPr="00036B30">
        <w:rPr>
          <w:rFonts w:ascii="TH NiramitIT๙" w:hAnsi="TH NiramitIT๙" w:cs="TH NiramitIT๙"/>
          <w:b/>
          <w:bCs/>
          <w:sz w:val="32"/>
          <w:szCs w:val="32"/>
          <w:cs/>
        </w:rPr>
        <w:t>การกรองรัก</w:t>
      </w:r>
    </w:p>
    <w:p w:rsidR="005B060B" w:rsidRPr="0022178E" w:rsidRDefault="005B060B" w:rsidP="001D5D47">
      <w:pPr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  <w:cs/>
        </w:rPr>
        <w:tab/>
        <w:t>ก่อนที่จะทำการที่จะเขียนลายหาง(ชาด) ก็จะมีวิธีการที่จะกรองรักให้มีความละเอียดเสียก่อนลำดับวิธีการกรองรักจะต้องมีวิธีการโดยมีวัสดุอุปกรณ์ดังนี้</w:t>
      </w:r>
    </w:p>
    <w:p w:rsidR="005B060B" w:rsidRPr="0022178E" w:rsidRDefault="00A8148C" w:rsidP="00A8148C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2.6.</w:t>
      </w:r>
      <w:r>
        <w:rPr>
          <w:rFonts w:ascii="TH NiramitIT๙" w:hAnsi="TH NiramitIT๙" w:cs="TH NiramitIT๙"/>
          <w:sz w:val="32"/>
          <w:szCs w:val="32"/>
          <w:cs/>
        </w:rPr>
        <w:t>1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รัก</w:t>
      </w:r>
    </w:p>
    <w:p w:rsidR="005B060B" w:rsidRPr="0022178E" w:rsidRDefault="005B060B" w:rsidP="00A8148C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A8148C">
        <w:rPr>
          <w:rFonts w:ascii="TH NiramitIT๙" w:hAnsi="TH NiramitIT๙" w:cs="TH NiramitIT๙" w:hint="cs"/>
          <w:sz w:val="32"/>
          <w:szCs w:val="32"/>
          <w:cs/>
        </w:rPr>
        <w:t>2.6.</w:t>
      </w:r>
      <w:r>
        <w:rPr>
          <w:rFonts w:ascii="TH NiramitIT๙" w:hAnsi="TH NiramitIT๙" w:cs="TH NiramitIT๙"/>
          <w:sz w:val="32"/>
          <w:szCs w:val="32"/>
          <w:cs/>
        </w:rPr>
        <w:t>2</w:t>
      </w:r>
      <w:r w:rsidR="00A8148C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Pr="0022178E">
        <w:rPr>
          <w:rFonts w:ascii="TH NiramitIT๙" w:hAnsi="TH NiramitIT๙" w:cs="TH NiramitIT๙"/>
          <w:sz w:val="32"/>
          <w:szCs w:val="32"/>
          <w:cs/>
        </w:rPr>
        <w:t>ผ้าขาวบาง ชนิด หยาบและละเอียด</w:t>
      </w:r>
    </w:p>
    <w:p w:rsidR="005B060B" w:rsidRPr="0022178E" w:rsidRDefault="00A8148C" w:rsidP="00A8148C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2.6.</w:t>
      </w:r>
      <w:r>
        <w:rPr>
          <w:rFonts w:ascii="TH NiramitIT๙" w:hAnsi="TH NiramitIT๙" w:cs="TH NiramitIT๙"/>
          <w:sz w:val="32"/>
          <w:szCs w:val="32"/>
          <w:cs/>
        </w:rPr>
        <w:t>3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ถ้วยสำหรับรองรับรักที่มาจากการกรอง</w:t>
      </w:r>
    </w:p>
    <w:p w:rsidR="005B060B" w:rsidRPr="0022178E" w:rsidRDefault="00A8148C" w:rsidP="00A8148C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2.6.</w:t>
      </w:r>
      <w:r>
        <w:rPr>
          <w:rFonts w:ascii="TH NiramitIT๙" w:hAnsi="TH NiramitIT๙" w:cs="TH NiramitIT๙"/>
          <w:sz w:val="32"/>
          <w:szCs w:val="32"/>
          <w:cs/>
        </w:rPr>
        <w:t xml:space="preserve">4 </w:t>
      </w:r>
      <w:r w:rsidR="005B060B" w:rsidRPr="0022178E">
        <w:rPr>
          <w:rFonts w:ascii="TH NiramitIT๙" w:hAnsi="TH NiramitIT๙" w:cs="TH NiramitIT๙"/>
          <w:sz w:val="32"/>
          <w:szCs w:val="32"/>
          <w:cs/>
        </w:rPr>
        <w:t>โครงเหล็กที่ใช้ในการตั้งเพื่อทำการแบ่งชั้นการกรองรัก</w:t>
      </w:r>
    </w:p>
    <w:p w:rsidR="007B28EB" w:rsidRPr="00810391" w:rsidRDefault="005B060B" w:rsidP="001D5D47">
      <w:pPr>
        <w:jc w:val="thaiDistribute"/>
        <w:rPr>
          <w:rFonts w:ascii="TH NiramitIT๙" w:hAnsi="TH NiramitIT๙" w:cs="TH NiramitIT๙"/>
          <w:sz w:val="32"/>
          <w:szCs w:val="32"/>
        </w:rPr>
      </w:pPr>
      <w:r w:rsidRPr="0022178E">
        <w:rPr>
          <w:rFonts w:ascii="TH NiramitIT๙" w:hAnsi="TH NiramitIT๙" w:cs="TH NiramitIT๙"/>
          <w:sz w:val="32"/>
          <w:szCs w:val="32"/>
          <w:cs/>
        </w:rPr>
        <w:tab/>
        <w:t>เมื่อเตรียมอุปกรณ์ที่จะทำการกรองรักแล้ว จึงทำการกรองรัก โดยนำครงเหล็กมาตั้งไว้ โดยแบ่งออกเป็น 2 ชั้น ชั้นที่ 1 นั้นใช้ผ้าขาวบางชนิดหยาบ ชั้นที่ 2 ใช้ผ้าขาวบางขนิดละเอียดในการกรอง ซึ่งการขึงผ้าขาวบางนั้นต้องทำให้ผ้าขาวบางทั้ง 2 ชั้นนั้ตึงเสียก่อนและสุดท้ายน้ำอาถ้วยมารองรับ รักที่ทำการกรองนั้นต่อไป</w:t>
      </w:r>
    </w:p>
    <w:p w:rsidR="007B28EB" w:rsidRPr="00810391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7B28EB" w:rsidRDefault="00A8148C" w:rsidP="001D5D47">
      <w:pPr>
        <w:ind w:left="360"/>
        <w:jc w:val="thaiDistribute"/>
        <w:rPr>
          <w:rFonts w:ascii="TH NiramitIT๙" w:hAnsi="TH NiramitIT๙" w:cs="TH NiramitIT๙"/>
          <w:noProof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65760" behindDoc="1" locked="0" layoutInCell="1" allowOverlap="1" wp14:anchorId="606F5FA7" wp14:editId="2BB57BB6">
            <wp:simplePos x="0" y="0"/>
            <wp:positionH relativeFrom="margin">
              <wp:posOffset>2958284</wp:posOffset>
            </wp:positionH>
            <wp:positionV relativeFrom="paragraph">
              <wp:posOffset>-471624</wp:posOffset>
            </wp:positionV>
            <wp:extent cx="3180173" cy="1788606"/>
            <wp:effectExtent l="0" t="0" r="1270" b="2540"/>
            <wp:wrapNone/>
            <wp:docPr id="49" name="Picture 49" descr="C:\Users\NooB\Desktop\เก็บข้อมมูล อ้ายธง\160960หาง(ต่อ)\20170916_09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B\Desktop\เก็บข้อมมูล อ้ายธง\160960หาง(ต่อ)\20170916_093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73" cy="178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8EB"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2C10BF1" wp14:editId="12F3CEFB">
                <wp:simplePos x="0" y="0"/>
                <wp:positionH relativeFrom="column">
                  <wp:posOffset>2971395</wp:posOffset>
                </wp:positionH>
                <wp:positionV relativeFrom="paragraph">
                  <wp:posOffset>-1121</wp:posOffset>
                </wp:positionV>
                <wp:extent cx="676275" cy="314325"/>
                <wp:effectExtent l="0" t="0" r="28575" b="2857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3143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48C" w:rsidRPr="00A80EDF" w:rsidRDefault="00A8148C" w:rsidP="007B28EB">
                            <w:pPr>
                              <w:jc w:val="center"/>
                              <w:rPr>
                                <w:rFonts w:ascii="TH NiramitIT๙" w:hAnsi="TH NiramitIT๙" w:cs="TH NiramitIT๙"/>
                                <w:cs/>
                              </w:rPr>
                            </w:pPr>
                            <w:r w:rsidRPr="00A80EDF">
                              <w:rPr>
                                <w:rFonts w:ascii="TH NiramitIT๙" w:hAnsi="TH NiramitIT๙" w:cs="TH NiramitIT๙"/>
                                <w:cs/>
                              </w:rPr>
                              <w:t>ชั้นที่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C10BF1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left:0;text-align:left;margin-left:233.95pt;margin-top:-.1pt;width:53.25pt;height:24.7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A8148C" w:rsidRPr="00A80EDF" w:rsidRDefault="00A8148C" w:rsidP="007B28EB">
                      <w:pPr>
                        <w:jc w:val="center"/>
                        <w:rPr>
                          <w:rFonts w:ascii="TH NiramitIT๙" w:hAnsi="TH NiramitIT๙" w:cs="TH NiramitIT๙"/>
                          <w:cs/>
                        </w:rPr>
                      </w:pPr>
                      <w:r w:rsidRPr="00A80EDF">
                        <w:rPr>
                          <w:rFonts w:ascii="TH NiramitIT๙" w:hAnsi="TH NiramitIT๙" w:cs="TH NiramitIT๙"/>
                          <w:cs/>
                        </w:rPr>
                        <w:t>ชั้นที่ 1</w:t>
                      </w:r>
                    </w:p>
                  </w:txbxContent>
                </v:textbox>
              </v:shape>
            </w:pict>
          </mc:Fallback>
        </mc:AlternateContent>
      </w:r>
      <w:r w:rsidR="007B28EB"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E583007" wp14:editId="083742E8">
                <wp:simplePos x="0" y="0"/>
                <wp:positionH relativeFrom="column">
                  <wp:posOffset>3764050</wp:posOffset>
                </wp:positionH>
                <wp:positionV relativeFrom="paragraph">
                  <wp:posOffset>28548</wp:posOffset>
                </wp:positionV>
                <wp:extent cx="321013" cy="184826"/>
                <wp:effectExtent l="0" t="19050" r="41275" b="43815"/>
                <wp:wrapNone/>
                <wp:docPr id="40" name="Right Arrow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013" cy="184826"/>
                        </a:xfrm>
                        <a:prstGeom prst="right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36C5D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0" o:spid="_x0000_s1026" type="#_x0000_t13" style="position:absolute;margin-left:296.4pt;margin-top:2.25pt;width:25.3pt;height:14.5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" adj="15382" fillcolor="#ed7d31 [3205]" strokecolor="white [3201]" strokeweight="1.5pt"/>
            </w:pict>
          </mc:Fallback>
        </mc:AlternateContent>
      </w:r>
      <w:r w:rsidR="007B28EB"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B0E60E6" wp14:editId="01A82E40">
                <wp:simplePos x="0" y="0"/>
                <wp:positionH relativeFrom="margin">
                  <wp:posOffset>4151630</wp:posOffset>
                </wp:positionH>
                <wp:positionV relativeFrom="paragraph">
                  <wp:posOffset>-117854</wp:posOffset>
                </wp:positionV>
                <wp:extent cx="1060314" cy="362963"/>
                <wp:effectExtent l="0" t="0" r="26035" b="18415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314" cy="36296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89D0BE" id="Oval 41" o:spid="_x0000_s1026" style="position:absolute;margin-left:326.9pt;margin-top:-9.3pt;width:83.5pt;height:28.6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7B28EB"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17110F06" wp14:editId="047A1EA4">
            <wp:simplePos x="0" y="0"/>
            <wp:positionH relativeFrom="column">
              <wp:posOffset>563880</wp:posOffset>
            </wp:positionH>
            <wp:positionV relativeFrom="paragraph">
              <wp:posOffset>-127000</wp:posOffset>
            </wp:positionV>
            <wp:extent cx="1456690" cy="1711960"/>
            <wp:effectExtent l="5715" t="0" r="0" b="0"/>
            <wp:wrapSquare wrapText="bothSides"/>
            <wp:docPr id="50" name="Picture 50" descr="C:\Users\NooB\Desktop\เก็บข้อมมูล อ้ายธง\160960หาง(ต่อ)\20170916_09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oB\Desktop\เก็บข้อมมูล อ้ายธง\160960หาง(ต่อ)\20170916_094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7" r="26351"/>
                    <a:stretch/>
                  </pic:blipFill>
                  <pic:spPr bwMode="auto">
                    <a:xfrm rot="5400000">
                      <a:off x="0" y="0"/>
                      <a:ext cx="145669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8EB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BF63BAA" wp14:editId="105BCA8B">
                <wp:simplePos x="0" y="0"/>
                <wp:positionH relativeFrom="column">
                  <wp:posOffset>3039623</wp:posOffset>
                </wp:positionH>
                <wp:positionV relativeFrom="paragraph">
                  <wp:posOffset>63446</wp:posOffset>
                </wp:positionV>
                <wp:extent cx="676275" cy="314325"/>
                <wp:effectExtent l="0" t="0" r="28575" b="285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3143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48C" w:rsidRPr="00A80EDF" w:rsidRDefault="00A8148C" w:rsidP="007B28EB">
                            <w:pPr>
                              <w:jc w:val="center"/>
                              <w:rPr>
                                <w:rFonts w:ascii="TH NiramitIT๙" w:hAnsi="TH NiramitIT๙" w:cs="TH NiramitIT๙"/>
                                <w:cs/>
                              </w:rPr>
                            </w:pPr>
                            <w:r>
                              <w:rPr>
                                <w:rFonts w:ascii="TH NiramitIT๙" w:hAnsi="TH NiramitIT๙" w:cs="TH NiramitIT๙"/>
                                <w:cs/>
                              </w:rPr>
                              <w:t>ชั้นที่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63BAA" id="Text Box 42" o:spid="_x0000_s1027" type="#_x0000_t202" style="position:absolute;left:0;text-align:left;margin-left:239.35pt;margin-top:5pt;width:53.25pt;height:24.75pt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A8148C" w:rsidRPr="00A80EDF" w:rsidRDefault="00A8148C" w:rsidP="007B28EB">
                      <w:pPr>
                        <w:jc w:val="center"/>
                        <w:rPr>
                          <w:rFonts w:ascii="TH NiramitIT๙" w:hAnsi="TH NiramitIT๙" w:cs="TH NiramitIT๙"/>
                          <w:cs/>
                        </w:rPr>
                      </w:pPr>
                      <w:r>
                        <w:rPr>
                          <w:rFonts w:ascii="TH NiramitIT๙" w:hAnsi="TH NiramitIT๙" w:cs="TH NiramitIT๙"/>
                          <w:cs/>
                        </w:rPr>
                        <w:t>ชั้นที่ 2</w:t>
                      </w:r>
                    </w:p>
                  </w:txbxContent>
                </v:textbox>
              </v:shape>
            </w:pict>
          </mc:Fallback>
        </mc:AlternateContent>
      </w: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C75EB8C" wp14:editId="42DA246A">
                <wp:simplePos x="0" y="0"/>
                <wp:positionH relativeFrom="column">
                  <wp:posOffset>3831847</wp:posOffset>
                </wp:positionH>
                <wp:positionV relativeFrom="paragraph">
                  <wp:posOffset>129486</wp:posOffset>
                </wp:positionV>
                <wp:extent cx="350196" cy="184825"/>
                <wp:effectExtent l="0" t="19050" r="31115" b="43815"/>
                <wp:wrapNone/>
                <wp:docPr id="43" name="Right Arrow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196" cy="184825"/>
                        </a:xfrm>
                        <a:prstGeom prst="right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8D26" id="Right Arrow 43" o:spid="_x0000_s1026" type="#_x0000_t13" style="position:absolute;margin-left:301.7pt;margin-top:10.2pt;width:27.55pt;height:14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" adj="15900" fillcolor="#ed7d31 [3205]" strokecolor="white [3201]" strokeweight="1.5pt"/>
            </w:pict>
          </mc:Fallback>
        </mc:AlternateContent>
      </w: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5B3C615" wp14:editId="1CC2E9B9">
                <wp:simplePos x="0" y="0"/>
                <wp:positionH relativeFrom="margin">
                  <wp:posOffset>4270200</wp:posOffset>
                </wp:positionH>
                <wp:positionV relativeFrom="paragraph">
                  <wp:posOffset>89940</wp:posOffset>
                </wp:positionV>
                <wp:extent cx="787941" cy="252919"/>
                <wp:effectExtent l="0" t="0" r="12700" b="13970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41" cy="2529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64D46E" id="Oval 44" o:spid="_x0000_s1026" style="position:absolute;margin-left:336.25pt;margin-top:7.1pt;width:62.05pt;height:19.9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" filled="f" strokecolor="red" strokeweight="1pt">
                <v:stroke joinstyle="miter"/>
                <w10:wrap anchorx="margin"/>
              </v:oval>
            </w:pict>
          </mc:Fallback>
        </mc:AlternateContent>
      </w:r>
    </w:p>
    <w:p w:rsidR="007B28EB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C8D2CBA" wp14:editId="4EF9E98F">
                <wp:simplePos x="0" y="0"/>
                <wp:positionH relativeFrom="column">
                  <wp:posOffset>5241060</wp:posOffset>
                </wp:positionH>
                <wp:positionV relativeFrom="paragraph">
                  <wp:posOffset>1648</wp:posOffset>
                </wp:positionV>
                <wp:extent cx="676275" cy="314325"/>
                <wp:effectExtent l="0" t="0" r="28575" b="2857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3143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48C" w:rsidRPr="00A80EDF" w:rsidRDefault="00A8148C" w:rsidP="007B28EB">
                            <w:pPr>
                              <w:jc w:val="center"/>
                              <w:rPr>
                                <w:rFonts w:ascii="TH NiramitIT๙" w:hAnsi="TH NiramitIT๙" w:cs="TH NiramitIT๙"/>
                                <w:cs/>
                              </w:rPr>
                            </w:pPr>
                            <w:r>
                              <w:rPr>
                                <w:rFonts w:ascii="TH NiramitIT๙" w:hAnsi="TH NiramitIT๙" w:cs="TH NiramitIT๙" w:hint="cs"/>
                                <w:cs/>
                              </w:rPr>
                              <w:t>ถ้วยสำหรับรองรับ รัก ที่หรอง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D2CBA" id="Text Box 45" o:spid="_x0000_s1028" type="#_x0000_t202" style="position:absolute;left:0;text-align:left;margin-left:412.7pt;margin-top:.15pt;width:53.25pt;height:24.7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:rsidR="00A8148C" w:rsidRPr="00A80EDF" w:rsidRDefault="00A8148C" w:rsidP="007B28EB">
                      <w:pPr>
                        <w:jc w:val="center"/>
                        <w:rPr>
                          <w:rFonts w:ascii="TH NiramitIT๙" w:hAnsi="TH NiramitIT๙" w:cs="TH NiramitIT๙"/>
                          <w:cs/>
                        </w:rPr>
                      </w:pPr>
                      <w:r>
                        <w:rPr>
                          <w:rFonts w:ascii="TH NiramitIT๙" w:hAnsi="TH NiramitIT๙" w:cs="TH NiramitIT๙" w:hint="cs"/>
                          <w:cs/>
                        </w:rPr>
                        <w:t>ถ้วยสำหรับรองรับ รัก ที่หรอง</w:t>
                      </w:r>
                    </w:p>
                  </w:txbxContent>
                </v:textbox>
              </v:shape>
            </w:pict>
          </mc:Fallback>
        </mc:AlternateContent>
      </w: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481F4E1" wp14:editId="689C4516">
                <wp:simplePos x="0" y="0"/>
                <wp:positionH relativeFrom="column">
                  <wp:posOffset>4882542</wp:posOffset>
                </wp:positionH>
                <wp:positionV relativeFrom="paragraph">
                  <wp:posOffset>34060</wp:posOffset>
                </wp:positionV>
                <wp:extent cx="262647" cy="165371"/>
                <wp:effectExtent l="19050" t="19050" r="23495" b="44450"/>
                <wp:wrapNone/>
                <wp:docPr id="48" name="Right Arrow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62647" cy="165371"/>
                        </a:xfrm>
                        <a:prstGeom prst="right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22CC1" id="Right Arrow 48" o:spid="_x0000_s1026" type="#_x0000_t13" style="position:absolute;margin-left:384.45pt;margin-top:2.7pt;width:20.7pt;height:13pt;rotation:18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" adj="14800" fillcolor="#ed7d31 [3205]" strokecolor="white [3201]" strokeweight="1.5pt"/>
            </w:pict>
          </mc:Fallback>
        </mc:AlternateContent>
      </w:r>
    </w:p>
    <w:p w:rsidR="007B28EB" w:rsidRPr="00951B2D" w:rsidRDefault="007B28EB" w:rsidP="001D5D47">
      <w:pPr>
        <w:ind w:left="360"/>
        <w:jc w:val="thaiDistribute"/>
        <w:rPr>
          <w:rFonts w:ascii="TH NiramitIT๙" w:hAnsi="TH NiramitIT๙" w:cs="TH NiramitIT๙"/>
          <w:sz w:val="36"/>
          <w:szCs w:val="36"/>
        </w:rPr>
      </w:pPr>
    </w:p>
    <w:p w:rsidR="007B28EB" w:rsidRPr="00951B2D" w:rsidRDefault="00A8148C" w:rsidP="001D5D47">
      <w:pPr>
        <w:ind w:left="360"/>
        <w:jc w:val="thaiDistribute"/>
        <w:rPr>
          <w:rFonts w:ascii="TH NiramitIT๙" w:hAnsi="TH NiramitIT๙" w:cs="TH NiramitIT๙"/>
          <w:noProof/>
          <w:sz w:val="28"/>
          <w:cs/>
        </w:rPr>
      </w:pPr>
      <w:r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>รักที่ทำการกรองออกมาเป็นที่เรียบร้อย</w:t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 w:hint="cs"/>
          <w:noProof/>
          <w:sz w:val="28"/>
          <w:cs/>
        </w:rPr>
        <w:t xml:space="preserve"> การกรองรัก</w:t>
      </w:r>
    </w:p>
    <w:p w:rsidR="00A8148C" w:rsidRDefault="007B28EB" w:rsidP="00A8148C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>เมื่อได้ทำการกรองรักออกมาเป็นรักที่มัความละเอียดแล้วนั้น ก็จัมาถึงวิธีการรองพื้น โดยใช้รักผสมกับขี้เถ้าและ ดินนาที่มีความละเอียด จะเรียกเรียกว่าสมุกรัก ซึ่งจะทำให้รักมีความเข้มและมีเนื้อที่หยาบ เมือนำเอามาทาบนวัสดุที่ต้องการที่จะทาสมุกรักนั้นจะให้พื้นผิวที่หนาขึ้น</w:t>
      </w:r>
      <w:r w:rsidRPr="00810391">
        <w:rPr>
          <w:rFonts w:ascii="TH NiramitIT๙" w:hAnsi="TH NiramitIT๙" w:cs="TH NiramitIT๙"/>
          <w:sz w:val="32"/>
          <w:szCs w:val="32"/>
        </w:rPr>
        <w:t xml:space="preserve"> </w:t>
      </w:r>
      <w:r w:rsidRPr="00810391">
        <w:rPr>
          <w:rFonts w:ascii="TH NiramitIT๙" w:hAnsi="TH NiramitIT๙" w:cs="TH NiramitIT๙"/>
          <w:sz w:val="32"/>
          <w:szCs w:val="32"/>
          <w:cs/>
        </w:rPr>
        <w:t>โดยสมุกรักจะเปรียบเหมือนรองพื้นวัสดุที่ทำให้มีความหนามากขึ้นเพื่อให้มีความทนทานอีกด้วย</w:t>
      </w:r>
    </w:p>
    <w:p w:rsidR="00A8148C" w:rsidRDefault="00A8148C" w:rsidP="00A8148C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7B28EB" w:rsidRPr="00904E28" w:rsidRDefault="00A8148C" w:rsidP="00A8148C">
      <w:pPr>
        <w:spacing w:after="0" w:line="240" w:lineRule="auto"/>
        <w:jc w:val="thaiDistribute"/>
        <w:rPr>
          <w:rFonts w:ascii="TH NiramitIT๙" w:eastAsia="Cordia New" w:hAnsi="TH NiramitIT๙" w:cs="TH NiramitIT๙"/>
          <w:b/>
          <w:bCs/>
          <w:sz w:val="36"/>
          <w:szCs w:val="36"/>
        </w:rPr>
      </w:pPr>
      <w:r>
        <w:rPr>
          <w:rFonts w:ascii="TH NiramitIT๙" w:eastAsia="Cordia New" w:hAnsi="TH NiramitIT๙" w:cs="TH NiramitIT๙" w:hint="cs"/>
          <w:b/>
          <w:bCs/>
          <w:sz w:val="36"/>
          <w:szCs w:val="36"/>
          <w:cs/>
        </w:rPr>
        <w:t xml:space="preserve">2.7 </w:t>
      </w:r>
      <w:r w:rsidR="007B28EB" w:rsidRPr="00A754D2">
        <w:rPr>
          <w:rFonts w:ascii="TH NiramitIT๙" w:eastAsia="Cordia New" w:hAnsi="TH NiramitIT๙" w:cs="TH NiramitIT๙"/>
          <w:b/>
          <w:bCs/>
          <w:sz w:val="36"/>
          <w:szCs w:val="36"/>
          <w:cs/>
        </w:rPr>
        <w:t>การเตรียมน้ำเคลือบอื่นๆ ที่จำเป็นในการทำเครื่องเขิน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</w:rPr>
        <w:tab/>
      </w:r>
      <w:r>
        <w:rPr>
          <w:rFonts w:ascii="TH NiramitIT๙" w:eastAsia="Cordia New" w:hAnsi="TH NiramitIT๙" w:cs="TH NiramitIT๙"/>
          <w:sz w:val="32"/>
          <w:szCs w:val="32"/>
          <w:cs/>
        </w:rPr>
        <w:t>การเคลือบผิวให้ติดทนทาน ต้องมีส่วนผสมที่เหมาะสม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หลังจากการกรองแล้</w:t>
      </w:r>
      <w:r>
        <w:rPr>
          <w:rFonts w:ascii="TH NiramitIT๙" w:eastAsia="Cordia New" w:hAnsi="TH NiramitIT๙" w:cs="TH NiramitIT๙"/>
          <w:sz w:val="32"/>
          <w:szCs w:val="32"/>
          <w:cs/>
        </w:rPr>
        <w:t>วบางแห่งก็นำส่วนที่กรองไปใช้เลย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แต่บางแห่งย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ังต้องนำไปผสมกับสิ่งอื่น ๆ อีก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ซึ่งจะทำให้ขั้นตอนการเตรียมงานซับซ้อนมากขึ้น </w:t>
      </w:r>
    </w:p>
    <w:p w:rsidR="007B28EB" w:rsidRPr="00A8148C" w:rsidRDefault="007B28EB" w:rsidP="00A8148C">
      <w:pPr>
        <w:pStyle w:val="ListParagraph"/>
        <w:numPr>
          <w:ilvl w:val="2"/>
          <w:numId w:val="34"/>
        </w:numPr>
        <w:spacing w:after="0" w:line="240" w:lineRule="auto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 w:rsidRPr="00A8148C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การเตรียมน้ำเคลือบมีขั้นตอนดังนี้</w:t>
      </w:r>
    </w:p>
    <w:p w:rsidR="007B28EB" w:rsidRPr="00A8148C" w:rsidRDefault="00512521" w:rsidP="00A8148C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842D298" wp14:editId="6695FDF0">
            <wp:simplePos x="0" y="0"/>
            <wp:positionH relativeFrom="column">
              <wp:posOffset>4476750</wp:posOffset>
            </wp:positionH>
            <wp:positionV relativeFrom="paragraph">
              <wp:posOffset>273685</wp:posOffset>
            </wp:positionV>
            <wp:extent cx="1562100" cy="1421130"/>
            <wp:effectExtent l="0" t="0" r="0" b="7620"/>
            <wp:wrapThrough wrapText="bothSides">
              <wp:wrapPolygon edited="0">
                <wp:start x="0" y="0"/>
                <wp:lineTo x="0" y="21426"/>
                <wp:lineTo x="21337" y="21426"/>
                <wp:lineTo x="21337" y="0"/>
                <wp:lineTo x="0" y="0"/>
              </wp:wrapPolygon>
            </wp:wrapThrough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2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8EB" w:rsidRPr="00A8148C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รักเชื้อ </w:t>
      </w:r>
      <w:r w:rsidR="007B28EB" w:rsidRPr="00A8148C">
        <w:rPr>
          <w:rFonts w:ascii="TH NiramitIT๙" w:eastAsia="Cordia New" w:hAnsi="TH NiramitIT๙" w:cs="TH NiramitIT๙"/>
          <w:sz w:val="32"/>
          <w:szCs w:val="32"/>
          <w:cs/>
        </w:rPr>
        <w:t>ส่วนผสม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  <w:cs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ยางรักดิบ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50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>ผงโลหะขี้เหล็ก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100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                                                               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น้ำยางตะโกเล็กน้อย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น้ำส้มสายชูเล็กน้อยผสมกันแล้วดองไว้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1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ถึง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2 </w:t>
      </w:r>
      <w:r>
        <w:rPr>
          <w:rFonts w:ascii="TH NiramitIT๙" w:eastAsia="Cordia New" w:hAnsi="TH NiramitIT๙" w:cs="TH NiramitIT๙"/>
          <w:sz w:val="32"/>
          <w:szCs w:val="32"/>
          <w:cs/>
        </w:rPr>
        <w:t>คืน  ก่อนใช้ต้องกรองเอา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กากออกแล้วนำไปเป็นส่วนผสมน้ำเค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ลือบรักรองพื้นและรักเงา 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รักสมุกทารองพื้นมีคุณสมบัติเหมือนสีโป๊ว</w:t>
      </w:r>
    </w:p>
    <w:p w:rsidR="000818BE" w:rsidRPr="000818BE" w:rsidRDefault="00512521" w:rsidP="00A8148C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noProof/>
        </w:rPr>
        <w:drawing>
          <wp:anchor distT="0" distB="0" distL="114300" distR="114300" simplePos="0" relativeHeight="251777024" behindDoc="1" locked="0" layoutInCell="0" allowOverlap="1" wp14:anchorId="1EB38EB0" wp14:editId="6975C536">
            <wp:simplePos x="0" y="0"/>
            <wp:positionH relativeFrom="column">
              <wp:posOffset>3990975</wp:posOffset>
            </wp:positionH>
            <wp:positionV relativeFrom="paragraph">
              <wp:posOffset>133350</wp:posOffset>
            </wp:positionV>
            <wp:extent cx="218059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23" y="21352"/>
                <wp:lineTo x="21323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8EB" w:rsidRPr="00A8148C" w:rsidRDefault="007B28EB" w:rsidP="00A8148C">
      <w:pPr>
        <w:pStyle w:val="ListParagraph"/>
        <w:numPr>
          <w:ilvl w:val="0"/>
          <w:numId w:val="35"/>
        </w:num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8148C"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 </w:t>
      </w:r>
      <w:r w:rsidRPr="00A8148C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รักรองพื้น </w:t>
      </w:r>
      <w:r w:rsidRPr="00A8148C">
        <w:rPr>
          <w:rFonts w:ascii="TH NiramitIT๙" w:eastAsia="Cordia New" w:hAnsi="TH NiramitIT๙" w:cs="TH NiramitIT๙"/>
          <w:sz w:val="32"/>
          <w:szCs w:val="32"/>
          <w:cs/>
        </w:rPr>
        <w:t>ส่วนผสม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รักดิบ </w:t>
      </w:r>
      <w:r>
        <w:rPr>
          <w:rFonts w:ascii="TH NiramitIT๙" w:eastAsia="Cordia New" w:hAnsi="TH NiramitIT๙" w:cs="TH NiramitIT๙"/>
          <w:sz w:val="32"/>
          <w:szCs w:val="32"/>
        </w:rPr>
        <w:t>2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กิโลกรัม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รักเชื้อ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1 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ถ้วยแกง 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แม็กนีเซียม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5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Pr="00A754D2" w:rsidRDefault="007B28EB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>โปแตสเซียม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1 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ละลายในน้ำ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100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lastRenderedPageBreak/>
        <w:tab/>
        <w:t xml:space="preserve">ผสมทั้งหมดโดยตั้งกลางแดด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3 </w:t>
      </w:r>
      <w:r>
        <w:rPr>
          <w:rFonts w:ascii="TH NiramitIT๙" w:eastAsia="Cordia New" w:hAnsi="TH NiramitIT๙" w:cs="TH NiramitIT๙"/>
          <w:sz w:val="32"/>
          <w:szCs w:val="32"/>
          <w:cs/>
        </w:rPr>
        <w:t>ถึง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</w:rPr>
        <w:t>4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ชั่วโมง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การใช้ต้องผสมน้ำมันสนให้เหลวและกรองกากอ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อก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เมื่อทารักรองพื้นเสร็จแล้วนำมาขัดในน้ำ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ใช้ทารองพื้นเครื่องเขิน</w:t>
      </w:r>
      <w:r w:rsidRPr="00A754D2">
        <w:rPr>
          <w:rFonts w:ascii="TH NiramitIT๙" w:eastAsia="Cordia New" w:hAnsi="TH NiramitIT๙" w:cs="TH NiramitIT๙" w:hint="cs"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  <w:cs/>
        </w:rPr>
        <w:t>ด้วยกระดาษทรายน้ำ ในอดีตใช้ใบหนอดขั</w:t>
      </w:r>
      <w:r>
        <w:rPr>
          <w:rFonts w:ascii="TH NiramitIT๙" w:eastAsia="Cordia New" w:hAnsi="TH NiramitIT๙" w:cs="TH NiramitIT๙" w:hint="cs"/>
          <w:sz w:val="32"/>
          <w:szCs w:val="32"/>
          <w:cs/>
        </w:rPr>
        <w:t>ด</w:t>
      </w:r>
    </w:p>
    <w:p w:rsidR="007B28EB" w:rsidRPr="00A754D2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 w:rsidRPr="00A754D2"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3.  </w:t>
      </w:r>
      <w:r w:rsidR="007B28EB"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รักดำหรือรักเงา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มีส่วนผสมเห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มือนกับรักรองพื้น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แต่เพิ่มน้ำมันถั่วอีก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150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  เพื่อช่วยให้รักมีความเงางามแวววาว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noProof/>
          <w:sz w:val="32"/>
          <w:szCs w:val="32"/>
        </w:rPr>
        <w:drawing>
          <wp:anchor distT="0" distB="0" distL="114300" distR="114300" simplePos="0" relativeHeight="251778048" behindDoc="1" locked="0" layoutInCell="0" allowOverlap="1" wp14:anchorId="1A779C60" wp14:editId="79B6C439">
            <wp:simplePos x="0" y="0"/>
            <wp:positionH relativeFrom="column">
              <wp:posOffset>3912870</wp:posOffset>
            </wp:positionH>
            <wp:positionV relativeFrom="paragraph">
              <wp:posOffset>479425</wp:posOffset>
            </wp:positionV>
            <wp:extent cx="196342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376" y="21488"/>
                <wp:lineTo x="21376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8C">
        <w:rPr>
          <w:rFonts w:ascii="TH NiramitIT๙" w:eastAsia="Cordia New" w:hAnsi="TH NiramitIT๙" w:cs="TH NiramitIT๙"/>
          <w:b/>
          <w:bCs/>
          <w:sz w:val="32"/>
          <w:szCs w:val="32"/>
        </w:rPr>
        <w:tab/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4.  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สมุก 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นอกเหนือจากการเตรียมยางรักแล้วเครื่องเขินยังต้องใช้สมุก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(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อ่าน  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  <w:cs/>
        </w:rPr>
        <w:t xml:space="preserve">สะ 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</w:rPr>
        <w:t xml:space="preserve">- 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  <w:cs/>
        </w:rPr>
        <w:t xml:space="preserve">หมุก 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บางแห่งเรียก  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  <w:cs/>
        </w:rPr>
        <w:t xml:space="preserve">สมุ 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หรือ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</w:rPr>
        <w:t xml:space="preserve">  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  <w:cs/>
        </w:rPr>
        <w:t xml:space="preserve">มุก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)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เคลือบแล้วขัดให้เรียบเป็นชั้น ๆ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</w:rPr>
        <w:tab/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สมุกเป็นเครื่องเตรียมพื้นผิวมีคำที่รู้จักกันทั่วไปคือ</w:t>
      </w:r>
      <w:r w:rsidRPr="00A754D2">
        <w:rPr>
          <w:rFonts w:ascii="TH NiramitIT๙" w:eastAsia="Cordia New" w:hAnsi="TH NiramitIT๙" w:cs="TH NiramitIT๙"/>
          <w:i/>
          <w:iCs/>
          <w:sz w:val="32"/>
          <w:szCs w:val="32"/>
          <w:cs/>
        </w:rPr>
        <w:t xml:space="preserve">สีโป๊ว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( coating )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เช่นก่อนจะพ่นสีรถก็ต้องโป๊วชั้นหนึ่งก่อน  หรือการทำงานลายรดน้ำของภาคกลาง  ขั้นตอนการลงสมุกมีความสำคัญคือช่วยให้งานมีคุณภาพดีสีสวยงามทนทาน  ความหนาของสมุกต้องไม่หนาเกินไป  เพราะจะทำให้ผิวงานแตกร้าวง่าย  แต่ถ้าบางเกินไปนั้นก็จะกระเทาะหลุดลอกไม่ทนทาน          </w:t>
      </w:r>
      <w:r w:rsidRPr="00A754D2">
        <w:rPr>
          <w:rFonts w:ascii="TH NiramitIT๙" w:eastAsia="Cordia New" w:hAnsi="TH NiramitIT๙" w:cs="TH NiramitIT๙"/>
          <w:sz w:val="32"/>
          <w:szCs w:val="32"/>
        </w:rPr>
        <w:t xml:space="preserve">                         </w:t>
      </w:r>
    </w:p>
    <w:p w:rsidR="007B28EB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</w:rPr>
        <w:tab/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ส่วนผสมของสมุกที่นิยมใช้มากก็คือขี้เถ้าแกลบ  </w:t>
      </w:r>
    </w:p>
    <w:p w:rsidR="007B28EB" w:rsidRPr="00A754D2" w:rsidRDefault="00A8148C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>ซึ่งช่วยให้งานมีผิวเรียบเนียน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ในปัจจุบันช่างเครื่องเขินบางแห้งใช้สมุกเทียม  คือดินขาวผสมกาวลาเท็กซ์ที่ปร</w:t>
      </w:r>
      <w:r>
        <w:rPr>
          <w:rFonts w:ascii="TH NiramitIT๙" w:eastAsia="Cordia New" w:hAnsi="TH NiramitIT๙" w:cs="TH NiramitIT๙"/>
          <w:sz w:val="32"/>
          <w:szCs w:val="32"/>
          <w:cs/>
        </w:rPr>
        <w:t>ะหยัดทั้งต้นทุนและ</w:t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 w:rsidR="007B28EB"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รักเงาที่นำมาทาเป็นครั้งสุดท้าย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เวลาแต่คุณภาพของงานด้อยลงมากในระหว่างที่กรองยางรักจะ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ได้กากรักส่วนหนึ่ง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นำมาใช้เป็นส่วนผสมของสมุก  ซึ่งมีหลาย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สูตรตัวอย่างเช่น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 w:rsidRPr="00A754D2">
        <w:rPr>
          <w:rFonts w:ascii="TH NiramitIT๙" w:eastAsia="Cordia New" w:hAnsi="TH NiramitIT๙" w:cs="TH NiramitIT๙"/>
          <w:noProof/>
          <w:sz w:val="32"/>
          <w:szCs w:val="32"/>
        </w:rPr>
        <w:drawing>
          <wp:anchor distT="0" distB="0" distL="114300" distR="114300" simplePos="0" relativeHeight="251780096" behindDoc="1" locked="0" layoutInCell="0" allowOverlap="1" wp14:anchorId="7392A522" wp14:editId="5BD5EEE1">
            <wp:simplePos x="0" y="0"/>
            <wp:positionH relativeFrom="margin">
              <wp:align>right</wp:align>
            </wp:positionH>
            <wp:positionV relativeFrom="paragraph">
              <wp:posOffset>14767</wp:posOffset>
            </wp:positionV>
            <wp:extent cx="2103120" cy="2044065"/>
            <wp:effectExtent l="0" t="0" r="0" b="0"/>
            <wp:wrapTight wrapText="bothSides">
              <wp:wrapPolygon edited="0">
                <wp:start x="0" y="0"/>
                <wp:lineTo x="0" y="21338"/>
                <wp:lineTo x="21326" y="21338"/>
                <wp:lineTo x="21326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</w:rPr>
        <w:tab/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สูตรที่ </w:t>
      </w:r>
      <w:r>
        <w:rPr>
          <w:rFonts w:ascii="TH NiramitIT๙" w:eastAsia="Cordia New" w:hAnsi="TH NiramitIT๙" w:cs="TH NiramitIT๙"/>
          <w:b/>
          <w:bCs/>
          <w:sz w:val="32"/>
          <w:szCs w:val="32"/>
        </w:rPr>
        <w:t>1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 </w:t>
      </w:r>
      <w:r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สมุกฉาบผิวไม้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sz w:val="32"/>
          <w:szCs w:val="32"/>
          <w:cs/>
        </w:rPr>
        <w:t>ส่วนผสม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น้ำรัก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1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ส่วน</w:t>
      </w:r>
    </w:p>
    <w:p w:rsidR="00512521" w:rsidRPr="00512521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>น้ำมันก๊าด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 </w:t>
      </w:r>
      <w:r w:rsidR="007B28EB">
        <w:rPr>
          <w:rFonts w:ascii="TH NiramitIT๙" w:eastAsia="Cordia New" w:hAnsi="TH NiramitIT๙" w:cs="TH NiramitIT๙"/>
          <w:sz w:val="32"/>
          <w:szCs w:val="32"/>
        </w:rPr>
        <w:t>2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ส่วน</w:t>
      </w:r>
    </w:p>
    <w:p w:rsidR="007B28EB" w:rsidRPr="00A754D2" w:rsidRDefault="007B28EB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สูตรที่ </w:t>
      </w:r>
      <w:r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2 </w:t>
      </w:r>
      <w:r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สมุกปะมุม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ส่วนผสม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>
        <w:rPr>
          <w:rFonts w:ascii="TH NiramitIT๙" w:eastAsia="Cordia New" w:hAnsi="TH NiramitIT๙" w:cs="TH NiramitIT๙" w:hint="cs"/>
          <w:sz w:val="32"/>
          <w:szCs w:val="32"/>
          <w:cs/>
        </w:rPr>
        <w:t xml:space="preserve">     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การทารักเงาต้องทาในที่ร่ม</w:t>
      </w:r>
    </w:p>
    <w:p w:rsidR="007B28EB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>
        <w:rPr>
          <w:rFonts w:ascii="TH NiramitIT๙" w:eastAsia="Cordia New" w:hAnsi="TH NiramitIT๙" w:cs="TH NiramitIT๙" w:hint="cs"/>
          <w:sz w:val="32"/>
          <w:szCs w:val="32"/>
          <w:cs/>
        </w:rPr>
        <w:t xml:space="preserve">     </w:t>
      </w:r>
      <w:r w:rsidR="00512521"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แป้งเปียก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10 </w:t>
      </w:r>
      <w:r>
        <w:rPr>
          <w:rFonts w:ascii="TH NiramitIT๙" w:eastAsia="Cordia New" w:hAnsi="TH NiramitIT๙" w:cs="TH NiramitIT๙"/>
          <w:sz w:val="32"/>
          <w:szCs w:val="32"/>
          <w:cs/>
        </w:rPr>
        <w:t>กรั</w:t>
      </w:r>
      <w:r>
        <w:rPr>
          <w:rFonts w:ascii="TH NiramitIT๙" w:eastAsia="Cordia New" w:hAnsi="TH NiramitIT๙" w:cs="TH NiramitIT๙" w:hint="cs"/>
          <w:sz w:val="32"/>
          <w:szCs w:val="32"/>
          <w:cs/>
        </w:rPr>
        <w:t>ม</w:t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น้ำรัก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50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  <w:r w:rsidR="00297D82">
        <w:rPr>
          <w:rFonts w:ascii="TH NiramitIT๙" w:eastAsia="Cordia New" w:hAnsi="TH NiramitIT๙" w:cs="TH NiramitIT๙"/>
          <w:sz w:val="32"/>
          <w:szCs w:val="32"/>
        </w:rPr>
        <w:tab/>
      </w:r>
      <w:r w:rsidR="00297D82">
        <w:rPr>
          <w:rFonts w:ascii="TH NiramitIT๙" w:eastAsia="Cordia New" w:hAnsi="TH NiramitIT๙" w:cs="TH NiramitIT๙"/>
          <w:sz w:val="32"/>
          <w:szCs w:val="32"/>
        </w:rPr>
        <w:tab/>
      </w:r>
      <w:r w:rsidR="00297D82">
        <w:rPr>
          <w:rFonts w:ascii="TH NiramitIT๙" w:eastAsia="Cordia New" w:hAnsi="TH NiramitIT๙" w:cs="TH NiramitIT๙"/>
          <w:sz w:val="32"/>
          <w:szCs w:val="32"/>
        </w:rPr>
        <w:tab/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น้ำ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40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</w:t>
      </w:r>
    </w:p>
    <w:p w:rsidR="007B28EB" w:rsidRPr="00A754D2" w:rsidRDefault="00512521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 w:rsidRPr="00A754D2">
        <w:rPr>
          <w:rFonts w:ascii="TH NiramitIT๙" w:eastAsia="Cordia New" w:hAnsi="TH NiramitIT๙" w:cs="TH NiramitIT๙"/>
          <w:noProof/>
          <w:sz w:val="32"/>
          <w:szCs w:val="32"/>
        </w:rPr>
        <w:lastRenderedPageBreak/>
        <w:drawing>
          <wp:anchor distT="0" distB="0" distL="114300" distR="114300" simplePos="0" relativeHeight="251779072" behindDoc="1" locked="0" layoutInCell="0" allowOverlap="1" wp14:anchorId="150C7ADD" wp14:editId="1AD23A3E">
            <wp:simplePos x="0" y="0"/>
            <wp:positionH relativeFrom="margin">
              <wp:posOffset>3924300</wp:posOffset>
            </wp:positionH>
            <wp:positionV relativeFrom="paragraph">
              <wp:posOffset>9525</wp:posOffset>
            </wp:positionV>
            <wp:extent cx="1876425" cy="1853565"/>
            <wp:effectExtent l="0" t="0" r="9525" b="0"/>
            <wp:wrapTight wrapText="bothSides">
              <wp:wrapPolygon edited="0">
                <wp:start x="0" y="0"/>
                <wp:lineTo x="0" y="21311"/>
                <wp:lineTo x="21490" y="21311"/>
                <wp:lineTo x="21490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8EB"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สูตรที่ </w:t>
      </w:r>
      <w:r w:rsidR="007B28EB"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3 </w:t>
      </w:r>
      <w:r w:rsidR="007B28EB"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สมุกยาร่อง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ส่วนผสม                                                               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   </w:t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แป้งเปียก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10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น้ำรัก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10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Pr="00A754D2" w:rsidRDefault="00512521" w:rsidP="001D5D47">
      <w:pPr>
        <w:spacing w:after="0" w:line="240" w:lineRule="auto"/>
        <w:ind w:left="108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เถ้าแกลบ  </w:t>
      </w:r>
      <w:r w:rsidR="007B28EB" w:rsidRPr="00A754D2">
        <w:rPr>
          <w:rFonts w:ascii="TH NiramitIT๙" w:eastAsia="Cordia New" w:hAnsi="TH NiramitIT๙" w:cs="TH NiramitIT๙"/>
          <w:sz w:val="32"/>
          <w:szCs w:val="32"/>
        </w:rPr>
        <w:t xml:space="preserve">10 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>กรัม</w:t>
      </w:r>
    </w:p>
    <w:p w:rsidR="007B28EB" w:rsidRDefault="007B28EB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>สูตร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b/>
          <w:bCs/>
          <w:sz w:val="32"/>
          <w:szCs w:val="32"/>
        </w:rPr>
        <w:t>4</w:t>
      </w:r>
      <w:r>
        <w:rPr>
          <w:rFonts w:ascii="TH NiramitIT๙" w:eastAsia="Cordia New" w:hAnsi="TH NiramitIT๙" w:cs="TH NiramitIT๙" w:hint="cs"/>
          <w:b/>
          <w:bCs/>
          <w:sz w:val="32"/>
          <w:szCs w:val="32"/>
          <w:cs/>
        </w:rPr>
        <w:t xml:space="preserve"> </w:t>
      </w:r>
      <w:r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สมุกรองพื้น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ส่วนผสม               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                       </w:t>
      </w:r>
    </w:p>
    <w:p w:rsidR="00512521" w:rsidRDefault="00512521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7B28EB">
        <w:rPr>
          <w:rFonts w:ascii="TH NiramitIT๙" w:eastAsia="Cordia New" w:hAnsi="TH NiramitIT๙" w:cs="TH NiramitIT๙"/>
          <w:sz w:val="32"/>
          <w:szCs w:val="32"/>
          <w:cs/>
        </w:rPr>
        <w:t xml:space="preserve">น้ำรัก </w:t>
      </w:r>
      <w:r w:rsidR="007B28EB">
        <w:rPr>
          <w:rFonts w:ascii="TH NiramitIT๙" w:eastAsia="Cordia New" w:hAnsi="TH NiramitIT๙" w:cs="TH NiramitIT๙"/>
          <w:sz w:val="32"/>
          <w:szCs w:val="32"/>
        </w:rPr>
        <w:t xml:space="preserve">50 </w:t>
      </w:r>
      <w:r w:rsidR="007B28EB"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                                                                    </w:t>
      </w:r>
    </w:p>
    <w:p w:rsidR="00512521" w:rsidRPr="00512521" w:rsidRDefault="00512521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Pr="00512521">
        <w:rPr>
          <w:rFonts w:ascii="TH NiramitIT๙" w:eastAsia="Cordia New" w:hAnsi="TH NiramitIT๙" w:cs="TH NiramitIT๙"/>
          <w:sz w:val="32"/>
          <w:szCs w:val="32"/>
          <w:cs/>
        </w:rPr>
        <w:t>ผงอิฐ 50 กรัม</w:t>
      </w:r>
    </w:p>
    <w:p w:rsidR="007B28EB" w:rsidRPr="00A754D2" w:rsidRDefault="00512521" w:rsidP="001D5D47">
      <w:pPr>
        <w:spacing w:after="0" w:line="240" w:lineRule="auto"/>
        <w:ind w:firstLine="72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Pr="00512521">
        <w:rPr>
          <w:rFonts w:ascii="TH NiramitIT๙" w:eastAsia="Cordia New" w:hAnsi="TH NiramitIT๙" w:cs="TH NiramitIT๙"/>
          <w:sz w:val="32"/>
          <w:szCs w:val="32"/>
          <w:cs/>
        </w:rPr>
        <w:t>ผงดินขาว 50 กรัม</w:t>
      </w:r>
      <w:r w:rsidR="009856B0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          </w:t>
      </w:r>
      <w:r w:rsidR="009856B0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="009856B0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="009856B0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="009856B0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="00A8148C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="009856B0" w:rsidRPr="00951B2D">
        <w:rPr>
          <w:rFonts w:ascii="TH NiramitIT๙" w:eastAsia="Cordia New" w:hAnsi="TH NiramitIT๙" w:cs="TH NiramitIT๙"/>
          <w:b/>
          <w:bCs/>
          <w:sz w:val="36"/>
          <w:szCs w:val="36"/>
          <w:cs/>
        </w:rPr>
        <w:t xml:space="preserve"> </w:t>
      </w:r>
      <w:r w:rsidR="007B28EB" w:rsidRPr="00951B2D">
        <w:rPr>
          <w:rFonts w:ascii="TH NiramitIT๙" w:eastAsia="Cordia New" w:hAnsi="TH NiramitIT๙" w:cs="TH NiramitIT๙"/>
          <w:sz w:val="28"/>
          <w:cs/>
        </w:rPr>
        <w:t>ภาชนะที่ทารักเงา</w:t>
      </w:r>
    </w:p>
    <w:p w:rsidR="007B28EB" w:rsidRPr="00A754D2" w:rsidRDefault="007B28EB" w:rsidP="001D5D47">
      <w:pPr>
        <w:spacing w:after="0" w:line="240" w:lineRule="auto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ab/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สูตรที่ </w:t>
      </w:r>
      <w:r>
        <w:rPr>
          <w:rFonts w:ascii="TH NiramitIT๙" w:eastAsia="Cordia New" w:hAnsi="TH NiramitIT๙" w:cs="TH NiramitIT๙"/>
          <w:b/>
          <w:bCs/>
          <w:sz w:val="32"/>
          <w:szCs w:val="32"/>
        </w:rPr>
        <w:t xml:space="preserve">5 </w:t>
      </w:r>
      <w:r w:rsidRPr="00A754D2">
        <w:rPr>
          <w:rFonts w:ascii="TH NiramitIT๙" w:eastAsia="Cordia New" w:hAnsi="TH NiramitIT๙" w:cs="TH NiramitIT๙"/>
          <w:b/>
          <w:bCs/>
          <w:sz w:val="32"/>
          <w:szCs w:val="32"/>
          <w:cs/>
        </w:rPr>
        <w:t xml:space="preserve">สมุกละเอียด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ส่วนผสม</w:t>
      </w:r>
    </w:p>
    <w:p w:rsidR="007B28EB" w:rsidRPr="00A754D2" w:rsidRDefault="007B28EB" w:rsidP="001D5D47">
      <w:pPr>
        <w:spacing w:after="0" w:line="240" w:lineRule="auto"/>
        <w:ind w:left="360"/>
        <w:jc w:val="thaiDistribute"/>
        <w:rPr>
          <w:rFonts w:ascii="TH NiramitIT๙" w:eastAsia="Cordia New" w:hAnsi="TH NiramitIT๙" w:cs="TH NiramitIT๙"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512521">
        <w:rPr>
          <w:rFonts w:ascii="TH NiramitIT๙" w:eastAsia="Cordia New" w:hAnsi="TH NiramitIT๙" w:cs="TH NiramitIT๙"/>
          <w:sz w:val="32"/>
          <w:szCs w:val="32"/>
          <w:cs/>
        </w:rPr>
        <w:tab/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น้ำรัก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50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                                                                                  </w:t>
      </w:r>
    </w:p>
    <w:p w:rsidR="007B28EB" w:rsidRPr="00A754D2" w:rsidRDefault="007B28EB" w:rsidP="001D5D47">
      <w:pPr>
        <w:spacing w:after="0" w:line="240" w:lineRule="auto"/>
        <w:ind w:left="360"/>
        <w:jc w:val="thaiDistribute"/>
        <w:rPr>
          <w:rFonts w:ascii="TH NiramitIT๙" w:eastAsia="Cordia New" w:hAnsi="TH NiramitIT๙" w:cs="TH NiramitIT๙"/>
          <w:b/>
          <w:bCs/>
          <w:sz w:val="32"/>
          <w:szCs w:val="32"/>
        </w:rPr>
      </w:pPr>
      <w:r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="00512521">
        <w:rPr>
          <w:rFonts w:ascii="TH NiramitIT๙" w:eastAsia="Cordia New" w:hAnsi="TH NiramitIT๙" w:cs="TH NiramitIT๙"/>
          <w:sz w:val="32"/>
          <w:szCs w:val="32"/>
          <w:cs/>
        </w:rPr>
        <w:tab/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>ผ</w:t>
      </w:r>
      <w:r>
        <w:rPr>
          <w:rFonts w:ascii="TH NiramitIT๙" w:eastAsia="Cordia New" w:hAnsi="TH NiramitIT๙" w:cs="TH NiramitIT๙"/>
          <w:sz w:val="32"/>
          <w:szCs w:val="32"/>
          <w:cs/>
        </w:rPr>
        <w:t xml:space="preserve">งดินขาว </w:t>
      </w:r>
      <w:r>
        <w:rPr>
          <w:rFonts w:ascii="TH NiramitIT๙" w:eastAsia="Cordia New" w:hAnsi="TH NiramitIT๙" w:cs="TH NiramitIT๙"/>
          <w:sz w:val="32"/>
          <w:szCs w:val="32"/>
        </w:rPr>
        <w:t xml:space="preserve">100 </w:t>
      </w:r>
      <w:r w:rsidRPr="00A754D2">
        <w:rPr>
          <w:rFonts w:ascii="TH NiramitIT๙" w:eastAsia="Cordia New" w:hAnsi="TH NiramitIT๙" w:cs="TH NiramitIT๙"/>
          <w:sz w:val="32"/>
          <w:szCs w:val="32"/>
          <w:cs/>
        </w:rPr>
        <w:t xml:space="preserve">กรัม                                                                      </w:t>
      </w:r>
    </w:p>
    <w:p w:rsidR="007B28EB" w:rsidRPr="00A754D2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  <w:cs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782144" behindDoc="0" locked="0" layoutInCell="1" allowOverlap="1" wp14:anchorId="1BFCCC5F" wp14:editId="4C3912A8">
            <wp:simplePos x="0" y="0"/>
            <wp:positionH relativeFrom="column">
              <wp:posOffset>3316605</wp:posOffset>
            </wp:positionH>
            <wp:positionV relativeFrom="paragraph">
              <wp:posOffset>262890</wp:posOffset>
            </wp:positionV>
            <wp:extent cx="2298700" cy="1293495"/>
            <wp:effectExtent l="0" t="0" r="6350" b="1905"/>
            <wp:wrapSquare wrapText="bothSides"/>
            <wp:docPr id="55" name="Picture 55" descr="C:\Users\NooB\Desktop\เก็บข้อมมูล อ้ายธง\160960หาง(ต่อ)\20170916_09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B\Desktop\เก็บข้อมมูล อ้ายธง\160960หาง(ต่อ)\20170916_0918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448D8F12" wp14:editId="05B68FCB">
            <wp:simplePos x="0" y="0"/>
            <wp:positionH relativeFrom="margin">
              <wp:posOffset>525145</wp:posOffset>
            </wp:positionH>
            <wp:positionV relativeFrom="paragraph">
              <wp:posOffset>243205</wp:posOffset>
            </wp:positionV>
            <wp:extent cx="2263775" cy="1273810"/>
            <wp:effectExtent l="0" t="0" r="3175" b="2540"/>
            <wp:wrapSquare wrapText="bothSides"/>
            <wp:docPr id="56" name="Picture 56" descr="C:\Users\NooB\Desktop\เก็บข้อมมูล อ้ายธง\160960หาง(ต่อ)\20170916_09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oB\Desktop\เก็บข้อมมูล อ้ายธง\160960หาง(ต่อ)\20170916_0919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28EB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7B28EB" w:rsidRPr="00951B2D" w:rsidRDefault="009856B0" w:rsidP="001D5D47">
      <w:pPr>
        <w:ind w:left="360"/>
        <w:jc w:val="thaiDistribute"/>
        <w:rPr>
          <w:rFonts w:ascii="TH NiramitIT๙" w:hAnsi="TH NiramitIT๙" w:cs="TH NiramitIT๙"/>
          <w:sz w:val="28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783168" behindDoc="0" locked="0" layoutInCell="1" allowOverlap="1" wp14:anchorId="223C3222" wp14:editId="7A5C18BE">
            <wp:simplePos x="0" y="0"/>
            <wp:positionH relativeFrom="column">
              <wp:posOffset>1781175</wp:posOffset>
            </wp:positionH>
            <wp:positionV relativeFrom="paragraph">
              <wp:posOffset>1174115</wp:posOffset>
            </wp:positionV>
            <wp:extent cx="2392680" cy="1346200"/>
            <wp:effectExtent l="0" t="0" r="7620" b="6350"/>
            <wp:wrapNone/>
            <wp:docPr id="57" name="Picture 57" descr="C:\Users\NooB\Desktop\เก็บข้อมมูล อ้ายธง\160960หาง(ต่อ)\20170916_10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B\Desktop\เก็บข้อมมูล อ้ายธง\160960หาง(ต่อ)\20170916_1001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>
        <w:rPr>
          <w:rFonts w:ascii="TH NiramitIT๙" w:hAnsi="TH NiramitIT๙" w:cs="TH NiramitIT๙"/>
          <w:sz w:val="32"/>
          <w:szCs w:val="32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 xml:space="preserve">  ขี้เถ้า</w:t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/>
          <w:sz w:val="28"/>
          <w:cs/>
        </w:rPr>
        <w:tab/>
      </w:r>
      <w:r w:rsidR="007B28EB" w:rsidRPr="00951B2D">
        <w:rPr>
          <w:rFonts w:ascii="TH NiramitIT๙" w:hAnsi="TH NiramitIT๙" w:cs="TH NiramitIT๙" w:hint="cs"/>
          <w:sz w:val="28"/>
          <w:cs/>
        </w:rPr>
        <w:t xml:space="preserve">            </w:t>
      </w:r>
      <w:r w:rsidR="007B28EB" w:rsidRPr="00951B2D">
        <w:rPr>
          <w:rFonts w:ascii="TH NiramitIT๙" w:hAnsi="TH NiramitIT๙" w:cs="TH NiramitIT๙"/>
          <w:sz w:val="28"/>
          <w:cs/>
        </w:rPr>
        <w:t>ดินละเอียด</w:t>
      </w:r>
    </w:p>
    <w:p w:rsidR="009856B0" w:rsidRPr="00951B2D" w:rsidRDefault="009856B0" w:rsidP="009856B0">
      <w:pPr>
        <w:ind w:left="360"/>
        <w:jc w:val="thaiDistribute"/>
        <w:rPr>
          <w:rFonts w:ascii="TH NiramitIT๙" w:hAnsi="TH NiramitIT๙" w:cs="TH NiramitIT๙"/>
          <w:sz w:val="28"/>
        </w:rPr>
      </w:pPr>
    </w:p>
    <w:p w:rsidR="009856B0" w:rsidRPr="00951B2D" w:rsidRDefault="009856B0" w:rsidP="009856B0">
      <w:pPr>
        <w:ind w:left="360"/>
        <w:jc w:val="thaiDistribute"/>
        <w:rPr>
          <w:rFonts w:ascii="TH NiramitIT๙" w:hAnsi="TH NiramitIT๙" w:cs="TH NiramitIT๙"/>
          <w:sz w:val="28"/>
        </w:rPr>
      </w:pPr>
    </w:p>
    <w:p w:rsidR="009856B0" w:rsidRPr="00951B2D" w:rsidRDefault="009856B0" w:rsidP="009856B0">
      <w:pPr>
        <w:ind w:left="360"/>
        <w:jc w:val="thaiDistribute"/>
        <w:rPr>
          <w:rFonts w:ascii="TH NiramitIT๙" w:hAnsi="TH NiramitIT๙" w:cs="TH NiramitIT๙"/>
          <w:sz w:val="28"/>
        </w:rPr>
      </w:pPr>
    </w:p>
    <w:p w:rsidR="009856B0" w:rsidRPr="00951B2D" w:rsidRDefault="007B28EB" w:rsidP="009856B0">
      <w:pPr>
        <w:ind w:left="360"/>
        <w:jc w:val="center"/>
        <w:rPr>
          <w:rFonts w:ascii="TH NiramitIT๙" w:hAnsi="TH NiramitIT๙" w:cs="TH NiramitIT๙"/>
          <w:sz w:val="28"/>
        </w:rPr>
      </w:pPr>
      <w:r w:rsidRPr="00951B2D">
        <w:rPr>
          <w:rFonts w:ascii="TH NiramitIT๙" w:hAnsi="TH NiramitIT๙" w:cs="TH NiramitIT๙"/>
          <w:sz w:val="28"/>
          <w:cs/>
        </w:rPr>
        <w:t>สมุกรักที่ได้จากการผสมระหว่างยางรัก ดินละเอียดและ ขี้เถ้า</w:t>
      </w:r>
    </w:p>
    <w:p w:rsidR="009856B0" w:rsidRPr="00951B2D" w:rsidRDefault="009856B0" w:rsidP="00912EA5">
      <w:pPr>
        <w:ind w:left="360"/>
        <w:jc w:val="center"/>
        <w:rPr>
          <w:rFonts w:ascii="TH NiramitIT๙" w:hAnsi="TH NiramitIT๙" w:cs="TH NiramitIT๙"/>
          <w:sz w:val="28"/>
        </w:rPr>
      </w:pPr>
      <w:r w:rsidRPr="00951B2D">
        <w:rPr>
          <w:rFonts w:ascii="TH NiramitIT๙" w:hAnsi="TH NiramitIT๙" w:cs="TH NiramitIT๙"/>
          <w:noProof/>
          <w:sz w:val="28"/>
          <w:cs/>
        </w:rPr>
        <w:drawing>
          <wp:inline distT="0" distB="0" distL="0" distR="0" wp14:anchorId="068D6D8E" wp14:editId="7AB09F13">
            <wp:extent cx="2343150" cy="1318498"/>
            <wp:effectExtent l="0" t="0" r="0" b="0"/>
            <wp:docPr id="58" name="Picture 58" descr="C:\Users\NooB\Desktop\เก็บข้อมมูล อ้ายธง\160960หาง(ต่อ)\20170916_09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B\Desktop\เก็บข้อมมูล อ้ายธง\160960หาง(ต่อ)\20170916_0957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955" cy="133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8EB" w:rsidRPr="00951B2D" w:rsidRDefault="007B28EB" w:rsidP="00912EA5">
      <w:pPr>
        <w:ind w:left="360"/>
        <w:jc w:val="center"/>
        <w:rPr>
          <w:rFonts w:ascii="TH NiramitIT๙" w:hAnsi="TH NiramitIT๙" w:cs="TH NiramitIT๙"/>
          <w:sz w:val="28"/>
        </w:rPr>
      </w:pPr>
      <w:r w:rsidRPr="00951B2D">
        <w:rPr>
          <w:rFonts w:ascii="TH NiramitIT๙" w:hAnsi="TH NiramitIT๙" w:cs="TH NiramitIT๙"/>
          <w:sz w:val="28"/>
          <w:cs/>
        </w:rPr>
        <w:t>ทาสมุกรักลงไปทั่วๆบริเวณวัสดุที่จะใช้ลงรักเป็นการรองพื้น</w:t>
      </w:r>
    </w:p>
    <w:p w:rsidR="007B28EB" w:rsidRPr="00810391" w:rsidRDefault="007B28EB" w:rsidP="00912EA5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lastRenderedPageBreak/>
        <w:drawing>
          <wp:inline distT="0" distB="0" distL="0" distR="0" wp14:anchorId="23DB69B9" wp14:editId="33739E59">
            <wp:extent cx="3122444" cy="1757008"/>
            <wp:effectExtent l="0" t="0" r="1905" b="0"/>
            <wp:docPr id="59" name="Picture 59" descr="C:\Users\NooB\Desktop\เก็บข้อมมูล อ้ายธง\160960หาง(ต่อ)\20170916_10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oB\Desktop\เก็บข้อมมูล อ้ายธง\160960หาง(ต่อ)\20170916_1022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08" cy="17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8EB" w:rsidRPr="00951B2D" w:rsidRDefault="007B28EB" w:rsidP="00912EA5">
      <w:pPr>
        <w:ind w:left="360"/>
        <w:jc w:val="center"/>
        <w:rPr>
          <w:rFonts w:ascii="TH NiramitIT๙" w:hAnsi="TH NiramitIT๙" w:cs="TH NiramitIT๙"/>
          <w:sz w:val="28"/>
          <w:cs/>
        </w:rPr>
      </w:pPr>
      <w:r w:rsidRPr="00951B2D">
        <w:rPr>
          <w:rFonts w:ascii="TH NiramitIT๙" w:hAnsi="TH NiramitIT๙" w:cs="TH NiramitIT๙"/>
          <w:sz w:val="28"/>
          <w:cs/>
        </w:rPr>
        <w:t>วัสดุที่ทาสมุดรักทั่วพื้นผิว</w:t>
      </w:r>
    </w:p>
    <w:p w:rsidR="007B28EB" w:rsidRPr="00810391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  <w:t>หลังจาก</w:t>
      </w:r>
      <w:r w:rsidRPr="00810391">
        <w:rPr>
          <w:rFonts w:ascii="TH NiramitIT๙" w:hAnsi="TH NiramitIT๙" w:cs="TH NiramitIT๙"/>
          <w:sz w:val="32"/>
          <w:szCs w:val="32"/>
          <w:cs/>
        </w:rPr>
        <w:t>ที่ได้ทำการลงสมุกรักเป็นที่เรียบร้อยแล้</w:t>
      </w:r>
      <w:r w:rsidR="00951B2D">
        <w:rPr>
          <w:rFonts w:ascii="TH NiramitIT๙" w:hAnsi="TH NiramitIT๙" w:cs="TH NiramitIT๙"/>
          <w:sz w:val="32"/>
          <w:szCs w:val="32"/>
          <w:cs/>
        </w:rPr>
        <w:t>ว ก็จะทำการขัดพื้นผิวให้เรียบร้</w:t>
      </w:r>
      <w:r w:rsidR="00951B2D">
        <w:rPr>
          <w:rFonts w:ascii="TH NiramitIT๙" w:hAnsi="TH NiramitIT๙" w:cs="TH NiramitIT๙" w:hint="cs"/>
          <w:sz w:val="32"/>
          <w:szCs w:val="32"/>
          <w:cs/>
        </w:rPr>
        <w:t>อ</w:t>
      </w:r>
      <w:r w:rsidRPr="00810391">
        <w:rPr>
          <w:rFonts w:ascii="TH NiramitIT๙" w:hAnsi="TH NiramitIT๙" w:cs="TH NiramitIT๙"/>
          <w:sz w:val="32"/>
          <w:szCs w:val="32"/>
          <w:cs/>
        </w:rPr>
        <w:t>ยกระดาษทรายและ ลงด้วยรัก รอจนแห้งและใช้กรดาษทรายขัดอีกครั้งหนึ่ง ทำเช่นนี้หลายๆรอบ เมื่อเป็นที่หน้าพอใจแล้ว คือวัสดุนั้นดูแล้วมีความแข็งแรงทนทานเหมาะแก่การใช้แล้วแล้ว ก็จะลงรักรอบสุดท้ายนั้นก็คือรักเงา ซึ่งจะให้ความมันเงาแก่วัสดุ</w:t>
      </w:r>
    </w:p>
    <w:p w:rsidR="007B28EB" w:rsidRPr="00810391" w:rsidRDefault="007B28EB" w:rsidP="00912EA5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 wp14:anchorId="758E8263" wp14:editId="772D09CC">
            <wp:extent cx="1828800" cy="1775667"/>
            <wp:effectExtent l="0" t="0" r="0" b="0"/>
            <wp:docPr id="60" name="Picture 60" descr="C:\Users\NooB\Desktop\เก็บข้อมมูล อ้ายธง\160960หาง(ต่อ)\20170916_0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oB\Desktop\เก็บข้อมมูล อ้ายธง\160960หาง(ต่อ)\20170916_0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" t="23653" r="7315" b="27049"/>
                    <a:stretch/>
                  </pic:blipFill>
                  <pic:spPr bwMode="auto">
                    <a:xfrm>
                      <a:off x="0" y="0"/>
                      <a:ext cx="1835244" cy="178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8EB" w:rsidRPr="00951B2D" w:rsidRDefault="007B28EB" w:rsidP="00912EA5">
      <w:pPr>
        <w:ind w:left="360"/>
        <w:jc w:val="center"/>
        <w:rPr>
          <w:rFonts w:ascii="TH NiramitIT๙" w:hAnsi="TH NiramitIT๙" w:cs="TH NiramitIT๙"/>
          <w:sz w:val="28"/>
        </w:rPr>
      </w:pPr>
      <w:r w:rsidRPr="00951B2D">
        <w:rPr>
          <w:rFonts w:ascii="TH NiramitIT๙" w:hAnsi="TH NiramitIT๙" w:cs="TH NiramitIT๙"/>
          <w:sz w:val="28"/>
          <w:cs/>
        </w:rPr>
        <w:t>วัสดุที่ได้ทางรักเงาเป็นที่เรียบร้อยแล้ว</w:t>
      </w:r>
    </w:p>
    <w:p w:rsidR="007B28EB" w:rsidRDefault="007B28E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เมื่อได้ทำการทารักและขัดรักเป็นที่เรียบร้อยแล้วนั้น ก็จะทำการทิ้งไว้ให้แห้ง โดยการนำไปไว้ในที่ๆชื้น ซึ่งจะทำให้รักแห้งสนิทและเงางาม ส่วนรักที่เหลือ ก็นำเอามาผสมกับหาง(ชาด)เพื่อให้เกิดความข้นเหนียว และเกิดการเข้มของสีหาง(ชาด) ตามที่ต้องการ</w:t>
      </w:r>
    </w:p>
    <w:p w:rsidR="00951B2D" w:rsidRDefault="00951B2D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97D82" w:rsidRPr="00951B2D" w:rsidRDefault="00297D82" w:rsidP="00951B2D">
      <w:pPr>
        <w:pStyle w:val="ListParagraph"/>
        <w:numPr>
          <w:ilvl w:val="0"/>
          <w:numId w:val="35"/>
        </w:numPr>
        <w:jc w:val="thaiDistribute"/>
        <w:rPr>
          <w:rFonts w:ascii="TH NiramitIT๙" w:hAnsi="TH NiramitIT๙" w:cs="TH NiramitIT๙"/>
          <w:b/>
          <w:bCs/>
          <w:sz w:val="36"/>
          <w:szCs w:val="36"/>
          <w:cs/>
        </w:rPr>
      </w:pPr>
      <w:r w:rsidRPr="00951B2D">
        <w:rPr>
          <w:rFonts w:ascii="TH NiramitIT๙" w:hAnsi="TH NiramitIT๙" w:cs="TH NiramitIT๙" w:hint="cs"/>
          <w:b/>
          <w:bCs/>
          <w:sz w:val="36"/>
          <w:szCs w:val="36"/>
          <w:cs/>
        </w:rPr>
        <w:t>หาง(ชาด)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</w:rPr>
        <w:tab/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  (ในภาษาไทยกลาง) เป็นวัตถุดิบจากธรรมชาติที่ให้สีแดง ชาวล้านนาแต่โบราณจนถึงปัจจุบัน(งานช่างจารีตนิยม) มักจะใช้สีแดงจากหางในการฉาบทาพื้นผิวของงานศิลปกรรมให้เป็นสีแดงก่อนแทบทุกชนิด ไม่ว่าจะเป็นการทำลายด้วยทองคำเปลว หรือที่เรียกว่า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ลายคำ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>การทาสีแดงหางบนองค์พระพุทธรูปก่อนปิดทับด้วยทองคำเปลว</w:t>
      </w:r>
      <w:r w:rsidRPr="000B7388">
        <w:rPr>
          <w:rFonts w:ascii="TH NiramitIT๙" w:hAnsi="TH NiramitIT๙" w:cs="TH NiramitIT๙"/>
          <w:sz w:val="32"/>
          <w:szCs w:val="32"/>
        </w:rPr>
        <w:t xml:space="preserve">,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การฉาบทา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lastRenderedPageBreak/>
        <w:t xml:space="preserve">วิหารทั้งหลัง รวมไปถึงการทำลวดลายด้วย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ที่พบว่ามีการใช้ควบคู่ไปกับยางรักบนภาชนะข้าวของเครื่องใช้ทั้งในทางพุทธศาสนา ความเชื่อ และที่สัมพันธ์กับการใช้ชีวิตประจำวันของชาวล้านนา เช่น ร่มกระดาษสาโคลงไม้ไผ่ และกลุ่มงานที่เรียกหรือรู้จักกันในปัจจุบันว่าเครื่องเขิน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 ที่ใช้กันในล้านนาและดินแดนใกล้เคียง น่าจะเป็นแร่ธาตุชนิดเดียวกันกับที่เรียกในภาษาอังกฤว่า </w:t>
      </w:r>
      <w:r w:rsidRPr="000B7388">
        <w:rPr>
          <w:rFonts w:ascii="TH NiramitIT๙" w:hAnsi="TH NiramitIT๙" w:cs="TH NiramitIT๙"/>
          <w:sz w:val="32"/>
          <w:szCs w:val="32"/>
        </w:rPr>
        <w:t>Cinnabar (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ชินนาบาร์) และน่าจะนำมาใช้เป็นเครื่องสำอางประเภทลิปสติกโดยต้องฆ่าพิษหรือสกัดพิษออกก่อน ซึ่งในล้านนาก็พบว่ามีการใช้หางหรือชาดในการปรุงยาและใช้สักยันต์ตามร่างกายและจะต้องสกัดพิษหางออกก่อนด้วยเช่นกันเรียก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การฆ่าพิษหาง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การฆ่าหาง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 ที่ใช้ในการสร้างงานศิลปกรรมในอดีตมีหลากหลายเฉดสี ทราบได้ชัดเจนจากงานศิลปกรรมโบราณที่หลงเหลือมาจนถึงปัจจุบัน จะเห็นว่ามีตั้งแต่สีน้ำตาล สีแดงเข้ม เรื่อยไปจนถึงสีส้มเข้ม มักได้ยินคำกล่าวว่า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ชาดดีต้องชาดแดง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ซึ่งเชื่อว่าความแดงของหางน่าจะขึ้นอยู่กับความขุ่นเข้ม หรือความเข้มข้นของยางรักที่ใช้ในการผสมหาง หางที่มีสีเข้มที่สุดจะเรียกว่า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หางสีน้ำหมาก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 ที่มีจำหน่ายในประเทศไทยมีทั้งแบบเป็นก้อนและป่นเป็นผง ปัจจุบันมีราคาแพงมาก และยังหาซื้อได้ยากมากเช่นกัน ส่วนใหญ่จะเป็น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ชาดผลที่สั่งซื้อมาจากจีน (ซึ่งทางประเทศจีนเองก็มีประวัติการใช้หางมาอย่างยาวนาน) เมื่อจะใช้สำหรับฉาบทาหรือเขียนลายต้องนำมาผสมกับยางรักด้วยเทคนิคเฉพาะ ผ่านการหมักดอง หรือการผสมกับยางรักชนิดพิเศษ ปัจจุบันภูมิปัญญาเรื่องการใช้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ในงานศิลปกรรมล้านนานั้นใกล้จะสูญหายไปจากท้องถิ่นแล้ว เนื่องจากมีการเลือกใช้สีน้ำมันแทนในงานศิลปกรรม ซึ่งหาซื้อง่ายและสะดวกต่อการใช้งาน ราคาไม่แพง สะดวกลวดเร็ว ทำให้ภูมิปัญญาการใช้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ซึ่งมีกรรมวิธีและรูปแบบเฉพาะในการผสมสีแดงนี้ค่อย ๆ สูญหายไป ดังจะเห็นได้จากผลิตภัณฑ์เครื่องไม้ หรืองานศิลปะที่ทำเลียบแบบของเก่าที่มีจำหน่ายตามท้องตลาดทั่วไป ซึ่งถูกผลิตออกมาวางจำหน่ายอย่างแพร่หลายในปัจจุบัน นอกจากนี้การทาสีแดงลงบนชิ้นงานศิลปกรรมเพื่อเลียนแบบงานจารีตนิยมออกจำหน่ายในลักษณะนี้ยังขาดองค์ความรู้และความเข้าใจเกี่ยวกับความเป็นมาของสีแดงที่ทาลงบนชิ้นงานอีกด้วยว่ามีที่มาจากหาง ซึ่งน่าเป็นห่วงและน่าเสียดายอย่างยิ่งถ้าหากองค์ความรู้นี้ถูกลืมเลือนหายไป จนตอบคำถามคนรุ่นหลังไม่ได้ว่าทำไมงานศิลปกรรมล้านนาหลาย ๆ อย่างต้องฉาบทาด้วยสีแดง แล้วสีแดงนี้มาจากไหน </w:t>
      </w:r>
    </w:p>
    <w:p w:rsidR="009856B0" w:rsidRDefault="009856B0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297D82" w:rsidRPr="009856B0" w:rsidRDefault="00297D82" w:rsidP="00951B2D">
      <w:pPr>
        <w:pStyle w:val="ListParagraph"/>
        <w:numPr>
          <w:ilvl w:val="1"/>
          <w:numId w:val="35"/>
        </w:numPr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 w:rsidRPr="009856B0">
        <w:rPr>
          <w:rFonts w:ascii="TH NiramitIT๙" w:hAnsi="TH NiramitIT๙" w:cs="TH NiramitIT๙"/>
          <w:b/>
          <w:bCs/>
          <w:sz w:val="32"/>
          <w:szCs w:val="32"/>
          <w:cs/>
        </w:rPr>
        <w:lastRenderedPageBreak/>
        <w:t>ประวัติการใช้หางในล้านนา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>แท้จริงแล้วงานศิลปะเป็นสิ่งที่อยู่คู่กับสังคมมนุษย์มาอย่างช้านานแล้ว ดังปรากฏว่ามีการค้นพบหลักฐานทางโบราณคดีซึ่งเป็นที่ประจักษ์ตามที่ทราบกันอย่างหลากหลายประเภท ตั้งแต่สมัยก่อนประวัติศาสตร์ ทว่าสีที่ใช้เพื่อรังสรรค์งานศิลปะในสมัยโบราณนั้นต้องอาศัยสีจากวัสดุหรือวัตถุดิบทางธรรมชาติ ไม่ว่าจะเป็นในการย้อมเส้นฝ้าย เส้นไหม ผืนผ้า หรือ ฯลฯ หรือสีที่ใช้ในงานจิตรกรรมต่าง ๆ ก็จะต้องพึ่งพาสีจากธรรมชาติทั้งสิ้น ซึ่งสีที่ใช้ในงานจิตรกรรมที่พบว่ามีความเก่าแก่ที่สุดนั้นได้แก่ สีแดง พบว่าถูกใช้ตั้งแต่สมัยก่อนประวัติศาสตร์ดังปรากฏรูปวาดสีแดงตามเพิงผาหรือถ้ำ ซึ่งผู้เขียนเชื่อว่าน่าจะเป็นสีแดงที่ได้จากหางหรือชาด เช่นกัน และในล้านนาก็ปรากฏหลักฐานว่ามีการใช้สีแดงในลักษณะดังกล่าวมาช้านานแล้ว ดังเช่นที่ปรากฏในถ้ำประตูผา อ.งาว จ.ลำปาง (อย่างไรก็ตามนี้เป็นเพียงข้อสันนิษฐานเท่านั้น ยังต้องค้นคว้าเพิ่มเติม)</w:t>
      </w:r>
    </w:p>
    <w:p w:rsidR="00297D82" w:rsidRPr="00951B2D" w:rsidRDefault="00951B2D" w:rsidP="00951B2D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82486B">
        <w:rPr>
          <w:rFonts w:ascii="TH NiramitIT๙" w:hAnsi="TH NiramitIT๙" w:cs="TH NiramitIT๙"/>
          <w:b/>
          <w:bCs/>
          <w:sz w:val="32"/>
          <w:szCs w:val="32"/>
          <w:cs/>
        </w:rPr>
        <w:t>3.2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หลักฐานการใช้ 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</w:rPr>
        <w:t>“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  <w:cs/>
        </w:rPr>
        <w:t>หาง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</w:rPr>
        <w:t xml:space="preserve">” 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  <w:cs/>
        </w:rPr>
        <w:t>ที่ปรากฏในจารึกล้านนา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 xml:space="preserve">ประวัติความเป็นมาของการใช้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หรือชาดในงานศิลปกรรมล้านนานั้นน่าจะมีการเริ่มใช้ตั้งแต่ก่อนพุทธศตวรรษที่ ๑๙ แล้ว แต่ในหลักฐานทางประวัติศาสตร์ที่ปรากฏการใช้หางที่เก่าที่สุด ปรากฏในศิลาจารึกวัดต้นผึ้ง พ.ศ.๑๙๘๗ พบที่วัดต้นผึ้ง ต.ป่าเส้า อ.เมือง จ.ลำพูน ซึ่งอยู่ในสมัยพระเจ้าติโลกราช มีใจความสำคัญว่า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คำสน พวกงัดหล่ม ชักชวนนักบุญทั้งหลายเป็นต้นว่า มหาเถรเจ้าอริยวังโสวัดป่าขี้เหล็ก มหาเถรเจ้าญาณรังสีวัดดอนไชย มหาสามีเจ้าอดุลญาณมังคละวัดงาวทาง มหาสามีญาณสาคระวัดป่าล่ามช้างไชยอาราม รับเงินจากตนจำนวน ๑๕๐๐ แล้วถวายเมียและข้าทาสไว้เป็นข้าพระพุทธรูปบ้านเผิ้งเหนือ ถวายหาง(ชาด) เงิน และเบี้ยเข้า ไว้กับพระธาตุเจ้าบ้านเผิ้งใต้ กล่าวยกที่ดินให้ผู้ที่จะมาดูแลอุปัฏฐาก</w:t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  <w:cs/>
        </w:rPr>
        <w:t>พระพุทธรูปในอนาคตได้ใช้ประโยชน์ต่อไป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 xml:space="preserve">ต่อมา ในปี พ.ศ. ๒๑๐๘ สมัยพระนางวิสุทธิเทวี ปรากฏการจารึกเกี่ยวกับ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หรือ ชาดอีกครั้ง ในจารึกฐานพระพุทธรูปวัดชัยพระเกียรติเมืองเชียงใหม่ว่า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สมเด็จพระมหาธัมมิกราชาธิราชเจ้า เจ้าช้างเผือกหอคำ ให้เจ้าทัพไชยสังรามจ่าบ้านผู้ดูแลขอบเขตขัณฑสีมาเมืองนพบุรีนำความกราบบังคมทูลสมเด็จพระมหาเทวีเจ้าผู้ทรงเป็นใหญ่ในนพบุรีให้ทรงเข้าร่วมทำบุญหล่อพระพุทธรูปโดยให้เสนาอามาตย์ประชาชนทั้งหลายรวบรวมพระพุทธรูปที่แตกหักชำรุดเสียหายมารวมหล่อหลอมใหม่ ทรงมอบให้หมื่นหลวงเหล็ก หมื่นหลวงจ่าบ้าน หมื่นหนังสือ ชาวจ่าบ้าน ขุนอังวะ ขุนหงสาวดี ดำเนินการหล่อพระพุทธรูปองค์นี้ มีน้ำหนัก ๒</w:t>
      </w:r>
      <w:r w:rsidRPr="000B7388">
        <w:rPr>
          <w:rFonts w:ascii="TH NiramitIT๙" w:hAnsi="TH NiramitIT๙" w:cs="TH NiramitIT๙"/>
          <w:sz w:val="32"/>
          <w:szCs w:val="32"/>
        </w:rPr>
        <w:t>,</w:t>
      </w:r>
      <w:r w:rsidRPr="000B7388">
        <w:rPr>
          <w:rFonts w:ascii="TH NiramitIT๙" w:hAnsi="TH NiramitIT๙" w:cs="TH NiramitIT๙"/>
          <w:sz w:val="32"/>
          <w:szCs w:val="32"/>
          <w:cs/>
        </w:rPr>
        <w:t>๐๐๐</w:t>
      </w:r>
      <w:r w:rsidRPr="000B7388">
        <w:rPr>
          <w:rFonts w:ascii="TH NiramitIT๙" w:hAnsi="TH NiramitIT๙" w:cs="TH NiramitIT๙"/>
          <w:sz w:val="32"/>
          <w:szCs w:val="32"/>
        </w:rPr>
        <w:t>,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๐๐๐ ทอง แล้วเบิกพระนามว่า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พระพุทธเมืองรายเจ้า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>เจ้าทัพไชยสังรามจ่าบ้านได้สร้างรั้วทาหาง (ชาด) ปิดทองคำเปลวรอบรอบมหาเจดีย์เจ้าไว้ด้วย แล้วอธิฐานไว้ให้ได้ไปเกิดในสวรรค์เทวโลก ฯลฯ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lastRenderedPageBreak/>
        <w:tab/>
        <w:t xml:space="preserve">พ.ศ. ๒๓๓๘ พระนันทวิสุทธวังโส เจ้าอาวาสวัดสะปุ๋ง เป็นประธานฝ่ายสงฆ์ และพระเจ้ากาวิละ กษัตริย์เชียงใหม่เป็นประธานฝ่ายฆราวาส ทำการบูรณะวิหารพระนอน ปรากฏความในจารึกวัดพระนอนที่พบที่วัดพระนอน ต.มะกอก อ.ป่าซาง จ.ลำพูน ว่ามีการใช้หาง หรือชาด ในการบูรณะฉาบทาองค์พระนอนให้ดีงามกว่าเดิม และถัดมาอีกหนึ่งปีในปี พ.ศ. ๒๓๓๙ ในจารึกหลักเดียวกันนี้ได้กล่าวถึงมูลค่าของหางเป็นครั้งแรกว่าใช้หางในการบูรณะฉาบทาองค์พระนอนทั้งหมด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สิ้นหาง ๓๘</w:t>
      </w:r>
      <w:r w:rsidRPr="000B7388">
        <w:rPr>
          <w:rFonts w:ascii="TH NiramitIT๙" w:hAnsi="TH NiramitIT๙" w:cs="TH NiramitIT๙"/>
          <w:sz w:val="32"/>
          <w:szCs w:val="32"/>
        </w:rPr>
        <w:t>,</w:t>
      </w:r>
      <w:r w:rsidRPr="000B7388">
        <w:rPr>
          <w:rFonts w:ascii="TH NiramitIT๙" w:hAnsi="TH NiramitIT๙" w:cs="TH NiramitIT๙"/>
          <w:sz w:val="32"/>
          <w:szCs w:val="32"/>
          <w:cs/>
        </w:rPr>
        <w:t>๐๐๐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 xml:space="preserve">ถัดมาใน พ.ศ. ๒๓๕๒ จารึกวัดศรีเกิด อ.เมือง จ. เชียงใหม่ กล่าวว่าใน ปี พ.ศ. ๒๓๔๒ พระเจ้ากาวิละ พระราชวงศ์และประชาชน ได้ร่วมกันย้ายพะพุทธรูปที่ชาวบ้านเรียกว่า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พระเจ้าแข้งคม</w:t>
      </w:r>
      <w:r w:rsidRPr="000B7388">
        <w:rPr>
          <w:rFonts w:ascii="TH NiramitIT๙" w:hAnsi="TH NiramitIT๙" w:cs="TH NiramitIT๙"/>
          <w:sz w:val="32"/>
          <w:szCs w:val="32"/>
        </w:rPr>
        <w:t>” (</w:t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ซึ่งก่อสร้างตั้งแต่สมัยพระเจ้าติโลกราชประดิษฐานอยู่วัดป่าตาลน้อย นอกเมืองเชียงใหม่) มาไว้ที่วัดศรีเกิดในเมืองเชียงใหม่ภายหลังได้ลงรักปิดทองใหม่ปรากฎความในจารึกว่าใช้หางในการบูรณะ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หาง ๒</w:t>
      </w:r>
      <w:r w:rsidRPr="000B7388">
        <w:rPr>
          <w:rFonts w:ascii="TH NiramitIT๙" w:hAnsi="TH NiramitIT๙" w:cs="TH NiramitIT๙"/>
          <w:sz w:val="32"/>
          <w:szCs w:val="32"/>
        </w:rPr>
        <w:t>,</w:t>
      </w:r>
      <w:r w:rsidRPr="000B7388">
        <w:rPr>
          <w:rFonts w:ascii="TH NiramitIT๙" w:hAnsi="TH NiramitIT๙" w:cs="TH NiramitIT๙"/>
          <w:sz w:val="32"/>
          <w:szCs w:val="32"/>
          <w:cs/>
        </w:rPr>
        <w:t>๔๐๐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</w:p>
    <w:p w:rsidR="00297D82" w:rsidRPr="00951B2D" w:rsidRDefault="00951B2D" w:rsidP="00951B2D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82486B">
        <w:rPr>
          <w:rFonts w:ascii="TH NiramitIT๙" w:hAnsi="TH NiramitIT๙" w:cs="TH NiramitIT๙" w:hint="cs"/>
          <w:b/>
          <w:bCs/>
          <w:sz w:val="32"/>
          <w:szCs w:val="32"/>
          <w:cs/>
        </w:rPr>
        <w:t>3.</w:t>
      </w:r>
      <w:r w:rsidR="00C53B02">
        <w:rPr>
          <w:rFonts w:ascii="TH NiramitIT๙" w:hAnsi="TH NiramitIT๙" w:cs="TH NiramitIT๙" w:hint="cs"/>
          <w:b/>
          <w:bCs/>
          <w:sz w:val="32"/>
          <w:szCs w:val="32"/>
          <w:cs/>
        </w:rPr>
        <w:t>3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  <w:cs/>
        </w:rPr>
        <w:t>หลักฐานการใช้หางในเอกสารโบราณทางประวัติศาสตร์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 xml:space="preserve">ในเอกสารโบราณประเภทตำนานประวัติศาสตร์ ตำนานพื้นเมืองเชียงใหม่กล่าวว่าในสมัยพระเจ้าสามฝั่งแกน กษัตริย์ราชวงศ์มังราย (ปกครองล้านนา พ.ศ. ๑๙๔๕-๑๙๘๔) ท้องพระโรงที่พระองค์ทรงใช้ออกว่าราชการเรียกว่า </w:t>
      </w:r>
      <w:r w:rsidRPr="000B7388">
        <w:rPr>
          <w:rFonts w:ascii="TH NiramitIT๙" w:hAnsi="TH NiramitIT๙" w:cs="TH NiramitIT๙"/>
          <w:sz w:val="32"/>
          <w:szCs w:val="32"/>
        </w:rPr>
        <w:t>“</w:t>
      </w:r>
      <w:r w:rsidRPr="000B7388">
        <w:rPr>
          <w:rFonts w:ascii="TH NiramitIT๙" w:hAnsi="TH NiramitIT๙" w:cs="TH NiramitIT๙"/>
          <w:sz w:val="32"/>
          <w:szCs w:val="32"/>
          <w:cs/>
        </w:rPr>
        <w:t>โรงหาง</w:t>
      </w:r>
      <w:r w:rsidRPr="000B7388">
        <w:rPr>
          <w:rFonts w:ascii="TH NiramitIT๙" w:hAnsi="TH NiramitIT๙" w:cs="TH NiramitIT๙"/>
          <w:sz w:val="32"/>
          <w:szCs w:val="32"/>
        </w:rPr>
        <w:t xml:space="preserve">” </w:t>
      </w:r>
      <w:r w:rsidRPr="000B7388">
        <w:rPr>
          <w:rFonts w:ascii="TH NiramitIT๙" w:hAnsi="TH NiramitIT๙" w:cs="TH NiramitIT๙"/>
          <w:sz w:val="32"/>
          <w:szCs w:val="32"/>
          <w:cs/>
        </w:rPr>
        <w:t>เข้าใจว่าเป็นสิ่งก่อสร้างทาง</w:t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สถาปัตยกรรมที่ใช้หางฉาบทาหรือเขียนลวดลายประดับด้วยหางจึงเรียกว่าโรงหาง โรงหางที่มีการกล่าวถึงว่ามีอยู่ในสมัยพระเจ้าสามฝั่งแกนนี้น่าจะมีการใช้งานมาจนถึงสมัยพระเจ้าติโลกราช (ปกครองล้านนา พ.ศ. ๑๙๘๔-๒๐๓๐) </w:t>
      </w:r>
    </w:p>
    <w:p w:rsidR="00297D82" w:rsidRPr="00951B2D" w:rsidRDefault="00C53B02" w:rsidP="00297D82">
      <w:pPr>
        <w:ind w:left="360"/>
        <w:jc w:val="thaiDistribute"/>
        <w:rPr>
          <w:rFonts w:ascii="TH NiramitIT๙" w:hAnsi="TH NiramitIT๙" w:cs="TH NiramitIT๙"/>
          <w:i/>
          <w:iCs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951B2D">
        <w:rPr>
          <w:rFonts w:ascii="TH NiramitIT๙" w:hAnsi="TH NiramitIT๙" w:cs="TH NiramitIT๙"/>
          <w:i/>
          <w:iCs/>
          <w:sz w:val="32"/>
          <w:szCs w:val="32"/>
        </w:rPr>
        <w:t>“</w:t>
      </w:r>
      <w:r w:rsidR="00297D82" w:rsidRPr="00951B2D">
        <w:rPr>
          <w:rFonts w:ascii="TH NiramitIT๙" w:hAnsi="TH NiramitIT๙" w:cs="TH NiramitIT๙"/>
          <w:i/>
          <w:iCs/>
          <w:sz w:val="32"/>
          <w:szCs w:val="32"/>
          <w:cs/>
        </w:rPr>
        <w:t>เจ้าพญาสามประหยา(สามฝั่งแกน)บ่รู้ว่าลูกตนเข้ามาอยู่เวียง เจ้าก็ทรงม้าแล่นแต่</w:t>
      </w:r>
      <w:r w:rsidR="00297D82" w:rsidRPr="00951B2D">
        <w:rPr>
          <w:rFonts w:ascii="TH NiramitIT๙" w:hAnsi="TH NiramitIT๙" w:cs="TH NiramitIT๙"/>
          <w:i/>
          <w:iCs/>
          <w:sz w:val="32"/>
          <w:szCs w:val="32"/>
          <w:cs/>
        </w:rPr>
        <w:tab/>
        <w:t>เวียงเจ็ดลิน เข้ามาเถิงคุ้มจึ่งรู้ว่าลูกตนเข้าอยู่ในราชมณเฑียรแล้ว รุ่งเช้าเจ้าพญาพ่อลูกจึ่งออก</w:t>
      </w:r>
      <w:r w:rsidR="00297D82" w:rsidRPr="00951B2D">
        <w:rPr>
          <w:rFonts w:ascii="TH NiramitIT๙" w:hAnsi="TH NiramitIT๙" w:cs="TH NiramitIT๙"/>
          <w:i/>
          <w:iCs/>
          <w:sz w:val="32"/>
          <w:szCs w:val="32"/>
          <w:cs/>
        </w:rPr>
        <w:tab/>
        <w:t>นั่งตั่งงกแลตนแลอัน อยู่ข้างโรงหางเบื้องเหนือ</w:t>
      </w:r>
      <w:r w:rsidR="00297D82" w:rsidRPr="00951B2D">
        <w:rPr>
          <w:rFonts w:ascii="TH NiramitIT๙" w:hAnsi="TH NiramitIT๙" w:cs="TH NiramitIT๙"/>
          <w:i/>
          <w:iCs/>
          <w:sz w:val="32"/>
          <w:szCs w:val="32"/>
        </w:rPr>
        <w:t xml:space="preserve">” </w:t>
      </w:r>
    </w:p>
    <w:p w:rsidR="00C53B02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tab/>
        <w:t>ในสมัยพระเมืองแก้ว (ปกครองล้านนา พ.ศ. ๒๐๓๘-๒๐๖๘) ตำนานพื้นเมืองเชียงใหม่ ซึ่งถูกนำมาเรียบเรียงจัดพิมพ์ในประชุมพงศาวดารภาคที่ ๖๑ กล่าวถึงว่าในการสร้างพระพุทธรูปศิลาในการอุปถัมป์ของพระเมืองแก้ว มีการลงรักทาหางหรือชาดก่อนปิดทับด้วยทองคำเปลว ดังปรากฏความว่า</w:t>
      </w:r>
    </w:p>
    <w:p w:rsidR="00C53B02" w:rsidRPr="000B7388" w:rsidRDefault="00C53B0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C53B02" w:rsidRDefault="00297D82" w:rsidP="00C53B02">
      <w:pPr>
        <w:ind w:left="360"/>
        <w:jc w:val="thaiDistribute"/>
        <w:rPr>
          <w:rFonts w:ascii="TH NiramitIT๙" w:hAnsi="TH NiramitIT๙" w:cs="TH NiramitIT๙"/>
          <w:i/>
          <w:iCs/>
          <w:sz w:val="32"/>
          <w:szCs w:val="32"/>
        </w:rPr>
      </w:pPr>
      <w:r w:rsidRPr="000B7388">
        <w:rPr>
          <w:rFonts w:ascii="TH NiramitIT๙" w:hAnsi="TH NiramitIT๙" w:cs="TH NiramitIT๙"/>
          <w:sz w:val="32"/>
          <w:szCs w:val="32"/>
          <w:cs/>
        </w:rPr>
        <w:lastRenderedPageBreak/>
        <w:tab/>
      </w:r>
      <w:r w:rsidRPr="000B7388">
        <w:rPr>
          <w:rFonts w:ascii="TH NiramitIT๙" w:hAnsi="TH NiramitIT๙" w:cs="TH NiramitIT๙"/>
          <w:sz w:val="32"/>
          <w:szCs w:val="32"/>
          <w:cs/>
        </w:rPr>
        <w:tab/>
      </w:r>
      <w:r w:rsidRPr="00951B2D">
        <w:rPr>
          <w:rFonts w:ascii="TH NiramitIT๙" w:hAnsi="TH NiramitIT๙" w:cs="TH NiramitIT๙"/>
          <w:i/>
          <w:iCs/>
          <w:sz w:val="32"/>
          <w:szCs w:val="32"/>
        </w:rPr>
        <w:t>“</w:t>
      </w:r>
      <w:r w:rsidRPr="00951B2D">
        <w:rPr>
          <w:rFonts w:ascii="TH NiramitIT๙" w:hAnsi="TH NiramitIT๙" w:cs="TH NiramitIT๙"/>
          <w:i/>
          <w:iCs/>
          <w:sz w:val="32"/>
          <w:szCs w:val="32"/>
          <w:cs/>
        </w:rPr>
        <w:t xml:space="preserve">ศักราชได้ ๘๗๗ ตัว พระเมืองแก้วเจ้าก็บังเกิดใจปสาทสัทธาในวรถ้ำคูหาฆฏากาเจ้า </w:t>
      </w:r>
      <w:r w:rsidRPr="00951B2D">
        <w:rPr>
          <w:rFonts w:ascii="TH NiramitIT๙" w:hAnsi="TH NiramitIT๙" w:cs="TH NiramitIT๙"/>
          <w:i/>
          <w:iCs/>
          <w:sz w:val="32"/>
          <w:szCs w:val="32"/>
          <w:cs/>
        </w:rPr>
        <w:tab/>
        <w:t>แล้วก็ปลงอาชญาให้ค่าจ้างแก่นายช่างให้สร้างพระศิลาองค์หนึ่ง ใส่รักหางสุวรรณ</w:t>
      </w:r>
      <w:r w:rsidR="00951B2D" w:rsidRPr="00951B2D">
        <w:rPr>
          <w:rFonts w:ascii="TH NiramitIT๙" w:hAnsi="TH NiramitIT๙" w:cs="TH NiramitIT๙"/>
          <w:i/>
          <w:iCs/>
          <w:sz w:val="32"/>
          <w:szCs w:val="32"/>
          <w:cs/>
        </w:rPr>
        <w:tab/>
      </w:r>
      <w:r w:rsidR="00C53B02">
        <w:rPr>
          <w:rFonts w:ascii="TH NiramitIT๙" w:hAnsi="TH NiramitIT๙" w:cs="TH NiramitIT๙" w:hint="cs"/>
          <w:i/>
          <w:iCs/>
          <w:sz w:val="32"/>
          <w:szCs w:val="32"/>
          <w:cs/>
        </w:rPr>
        <w:t xml:space="preserve">         </w:t>
      </w:r>
      <w:r w:rsidRPr="00951B2D">
        <w:rPr>
          <w:rFonts w:ascii="TH NiramitIT๙" w:hAnsi="TH NiramitIT๙" w:cs="TH NiramitIT๙"/>
          <w:i/>
          <w:iCs/>
          <w:sz w:val="32"/>
          <w:szCs w:val="32"/>
          <w:cs/>
        </w:rPr>
        <w:t>อบรมบริบูรณ์แล้ว พระเป็นเจ้าตนกินเมืองเชียงแสนที่นี้ก็ให้พวกพันตอง พวกช่างและขุนทั้งหลายอาราธนาเอาพระพุทธรูปศิลาเจ้ามาไว้ใส่ถ้ำกุ่มที่นั้น</w:t>
      </w:r>
      <w:r w:rsidRPr="00951B2D">
        <w:rPr>
          <w:rFonts w:ascii="TH NiramitIT๙" w:hAnsi="TH NiramitIT๙" w:cs="TH NiramitIT๙"/>
          <w:i/>
          <w:iCs/>
          <w:sz w:val="32"/>
          <w:szCs w:val="32"/>
        </w:rPr>
        <w:t xml:space="preserve">” </w:t>
      </w:r>
    </w:p>
    <w:p w:rsidR="00297D82" w:rsidRPr="00C53B02" w:rsidRDefault="00C53B02" w:rsidP="00C53B02">
      <w:pPr>
        <w:ind w:left="360"/>
        <w:jc w:val="thaiDistribute"/>
        <w:rPr>
          <w:rFonts w:ascii="TH NiramitIT๙" w:hAnsi="TH NiramitIT๙" w:cs="TH NiramitIT๙"/>
          <w:i/>
          <w:iCs/>
          <w:sz w:val="32"/>
          <w:szCs w:val="32"/>
        </w:rPr>
      </w:pPr>
      <w:r>
        <w:rPr>
          <w:rFonts w:ascii="TH NiramitIT๙" w:hAnsi="TH NiramitIT๙" w:cs="TH NiramitIT๙"/>
          <w:i/>
          <w:iCs/>
          <w:sz w:val="32"/>
          <w:szCs w:val="32"/>
          <w:cs/>
        </w:rPr>
        <w:tab/>
      </w:r>
      <w:r>
        <w:rPr>
          <w:rFonts w:ascii="TH NiramitIT๙" w:hAnsi="TH NiramitIT๙" w:cs="TH NiramitIT๙" w:hint="cs"/>
          <w:i/>
          <w:iCs/>
          <w:sz w:val="32"/>
          <w:szCs w:val="32"/>
          <w:cs/>
        </w:rPr>
        <w:t xml:space="preserve">3.4 </w:t>
      </w:r>
      <w:r w:rsidR="00297D82" w:rsidRPr="00C53B02">
        <w:rPr>
          <w:rFonts w:ascii="TH NiramitIT๙" w:hAnsi="TH NiramitIT๙" w:cs="TH NiramitIT๙"/>
          <w:b/>
          <w:bCs/>
          <w:sz w:val="32"/>
          <w:szCs w:val="32"/>
          <w:cs/>
        </w:rPr>
        <w:t>การใช้หางในงานศิลปกรรมล้านนา</w:t>
      </w:r>
    </w:p>
    <w:p w:rsidR="00297D82" w:rsidRPr="00C53B02" w:rsidRDefault="00951B2D" w:rsidP="00C53B0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ภูมิปัญญาการใช้หางในงานศิลปกรรมล้านนานั้นอาจได้รับอิทธิพลหรือองค์ความรู้จากภายนอกเข้ามา (บางส่วน) ในเอเชียตะวันออกเฉียงใต้ ปรากฏการใช้หางในงานศิลปกรรมมาอย่างช้านานแล้ว มักใช้ร่วมกับยางรักซึ่งเป็นตัวผสมให้ได้</w:t>
      </w:r>
      <w:r>
        <w:rPr>
          <w:rFonts w:ascii="TH NiramitIT๙" w:hAnsi="TH NiramitIT๙" w:cs="TH NiramitIT๙"/>
          <w:sz w:val="32"/>
          <w:szCs w:val="32"/>
          <w:cs/>
        </w:rPr>
        <w:t>สีแดงหางหรือสีแดงชาด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 </w:t>
      </w:r>
      <w:r>
        <w:rPr>
          <w:rFonts w:ascii="TH NiramitIT๙" w:hAnsi="TH NiramitIT๙" w:cs="TH NiramitIT๙"/>
          <w:sz w:val="32"/>
          <w:szCs w:val="32"/>
          <w:cs/>
        </w:rPr>
        <w:t>ในเฉดสีต่าง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ๆ ตามคุณภาพของรักและหาง ประเทศจีนน่าจะเป็นชนชาติแรก ๆ ที่รู้จักการใช้หางในงานศิลปกรรม แต่อย่างไรก็ตาม พม่าก็น่าจะเป็นแหล่งวัตถุดิบเช่นกัน ในเอกสารโบราณ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กล่าวถึงการติดต่อทางการทูตการค้าระหว่างล้านนากับจีนมาตั้งแต่สมัยพญาไชยสงคราม(ปกครองล้านนา</w:t>
      </w:r>
      <w:r w:rsidR="00C53B02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พ.ศ. ๑๘๕๔-๑๘๕๘) แต่การรับอิทพลการใช้หางอย่างแพร่หลาย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น่าจะเข้ามาในสมัยของพระเจ้ายอดเชียงราย (ปกครอง พ.ศ. ๒๐๓๐-๒๐๓๙) เพราะเอกสารโบราณทั้งสองฝ่ายคือจีนและล้านนาต่างกล่าวสอดคล้องกันว่าสมัยดังกล่าวนั้นมีการติดต่อค้าขายกันอย่างรุ่งเรือง ชาวจีนมีบทบาทในราชสำนัก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C53B02" w:rsidRPr="00C53B02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3.5 </w:t>
      </w:r>
      <w:r w:rsidR="00297D82" w:rsidRPr="00C53B02">
        <w:rPr>
          <w:rFonts w:ascii="TH NiramitIT๙" w:hAnsi="TH NiramitIT๙" w:cs="TH NiramitIT๙"/>
          <w:b/>
          <w:bCs/>
          <w:sz w:val="32"/>
          <w:szCs w:val="32"/>
          <w:cs/>
        </w:rPr>
        <w:t>ประเภท</w:t>
      </w:r>
      <w:r w:rsidR="00297D82" w:rsidRPr="00951B2D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ของงานศิลปกรรมที่ใช้หางเป็นส่วนประกอบ </w:t>
      </w:r>
    </w:p>
    <w:p w:rsidR="00297D82" w:rsidRPr="000B7388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  <w:cs/>
        </w:rPr>
        <w:t>ในล้านนานั้นแต่เดิมปรากฏว่ามีการใช้หางในงานศิลปกรรมทุกแขนง มีการใช้งานที่</w:t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Pr="000B7388">
        <w:rPr>
          <w:rFonts w:ascii="TH NiramitIT๙" w:hAnsi="TH NiramitIT๙" w:cs="TH NiramitIT๙"/>
          <w:sz w:val="32"/>
          <w:szCs w:val="32"/>
          <w:cs/>
        </w:rPr>
        <w:t xml:space="preserve">แตกต่างกันออกไปตามความเหมาะสม </w:t>
      </w:r>
    </w:p>
    <w:p w:rsidR="00297D82" w:rsidRPr="009856B0" w:rsidRDefault="009856B0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1 </w:t>
      </w:r>
      <w:r w:rsidR="00297D82" w:rsidRPr="000B7388">
        <w:rPr>
          <w:rFonts w:ascii="TH NiramitIT๙" w:hAnsi="TH NiramitIT๙" w:cs="TH NiramitIT๙"/>
          <w:b/>
          <w:bCs/>
          <w:sz w:val="32"/>
          <w:szCs w:val="32"/>
          <w:cs/>
        </w:rPr>
        <w:t>จิตรกรรม</w:t>
      </w: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 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งานจิตรกรรมที่ใช้หางเป็นส่วนประกอบพบทั้งการใช้เป็นสีพื้นและใช้ทำ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ลวดลาย มีความนิยมใช้ในลักษณะนี้มาหลายร้อยปีแล้ว จิตรกรรมที่ใช้หางในการเขียนลวดลาย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 xml:space="preserve">ผสมกับสีธรรมชาติอื่นๆ ที่เก่าแก่ที่สุดได้แก่ จิตรกรรมที่เขียนประดับผนังอุโมงค์ ที่วัดอุโมงค์ 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นอกเมืองเชียงใหม่ ซึ่งเชื่อกันว่าถูกสร้างขึ้นในสมัยพญากือนา (ปกครองล้านนา พ.ศ. ๑๘๙๘-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๑๙๒๘) แต่หลงเหลือให้เห็นในปัจจุบันไม่มากแล้ว อย่างไรก็ตามการใช้หางทำสีพื้นแล้วตกแต่ง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ด้วยลายทองก็น่าจะมีขึ้นนานแล้วเช่นกัน ดังสังเกตได้จากความในศิลาจารึกทั้งสามหลักที่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นำเสนอไปในบทที่หนึ่งและหลักฐาน</w:t>
      </w:r>
      <w:r w:rsidR="00C53B02">
        <w:rPr>
          <w:rFonts w:ascii="TH NiramitIT๙" w:hAnsi="TH NiramitIT๙" w:cs="TH NiramitIT๙" w:hint="cs"/>
          <w:sz w:val="32"/>
          <w:szCs w:val="32"/>
          <w:cs/>
        </w:rPr>
        <w:t xml:space="preserve">      </w:t>
      </w:r>
      <w:r w:rsidR="00C53B02">
        <w:rPr>
          <w:rFonts w:ascii="TH NiramitIT๙" w:hAnsi="TH NiramitIT๙" w:cs="TH NiramitIT๙"/>
          <w:sz w:val="32"/>
          <w:szCs w:val="32"/>
          <w:cs/>
        </w:rPr>
        <w:t>ที่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เป็นรูปธรรมดังต่อไปนี้</w:t>
      </w:r>
    </w:p>
    <w:p w:rsidR="00297D82" w:rsidRDefault="00297D82" w:rsidP="00297D82">
      <w:pPr>
        <w:ind w:left="360"/>
        <w:jc w:val="center"/>
        <w:rPr>
          <w:rStyle w:val="PageNumber"/>
          <w:rFonts w:ascii="TH NiramitIT๙" w:hAnsi="TH NiramitIT๙" w:cs="TH NiramitIT๙"/>
          <w:b/>
          <w:bCs/>
          <w:sz w:val="28"/>
        </w:rPr>
      </w:pPr>
      <w:r w:rsidRPr="000B7388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 wp14:anchorId="230AFF5D" wp14:editId="77F344D6">
            <wp:extent cx="3103123" cy="2327342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383" cy="2329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D82" w:rsidRPr="0082486B" w:rsidRDefault="00297D82" w:rsidP="00297D82">
      <w:pPr>
        <w:ind w:left="360"/>
        <w:jc w:val="center"/>
        <w:rPr>
          <w:rStyle w:val="PageNumber"/>
          <w:rFonts w:ascii="TH NiramitIT๙" w:hAnsi="TH NiramitIT๙" w:cs="TH NiramitIT๙"/>
          <w:sz w:val="32"/>
          <w:szCs w:val="32"/>
        </w:rPr>
      </w:pPr>
      <w:r w:rsidRPr="0082486B">
        <w:rPr>
          <w:rStyle w:val="PageNumber"/>
          <w:rFonts w:ascii="TH NiramitIT๙" w:hAnsi="TH NiramitIT๙" w:cs="TH NiramitIT๙" w:hint="cs"/>
          <w:sz w:val="28"/>
          <w:cs/>
        </w:rPr>
        <w:t>จิตรกรรมโบราณ ผนังอุโมงค์ วัดอุโมงบริเวณเชิงดอยสุเทพ</w:t>
      </w:r>
    </w:p>
    <w:p w:rsidR="00297D82" w:rsidRPr="000B7388" w:rsidRDefault="00297D82" w:rsidP="00297D82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</w:p>
    <w:p w:rsidR="00297D82" w:rsidRPr="000B7388" w:rsidRDefault="00297D82" w:rsidP="00297D82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0B7388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4AA4C379" wp14:editId="2DEBCB01">
            <wp:extent cx="3093396" cy="2319861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37" cy="2321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D82" w:rsidRPr="000B7388" w:rsidRDefault="00297D82" w:rsidP="00297D82">
      <w:pPr>
        <w:ind w:left="360"/>
        <w:jc w:val="center"/>
        <w:rPr>
          <w:rFonts w:ascii="TH NiramitIT๙" w:hAnsi="TH NiramitIT๙" w:cs="TH NiramitIT๙"/>
          <w:sz w:val="28"/>
        </w:rPr>
      </w:pPr>
      <w:r w:rsidRPr="000B7388">
        <w:rPr>
          <w:rFonts w:ascii="TH NiramitIT๙" w:hAnsi="TH NiramitIT๙" w:cs="TH NiramitIT๙"/>
          <w:sz w:val="28"/>
          <w:cs/>
        </w:rPr>
        <w:t>ลวดลายหางเทิงเพดานวัดต้นแกว๋น</w:t>
      </w:r>
    </w:p>
    <w:p w:rsidR="00297D82" w:rsidRPr="009856B0" w:rsidRDefault="009856B0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51B2D"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2 </w:t>
      </w:r>
      <w:r w:rsidR="00297D82" w:rsidRPr="000B7388">
        <w:rPr>
          <w:rFonts w:ascii="TH NiramitIT๙" w:hAnsi="TH NiramitIT๙" w:cs="TH NiramitIT๙"/>
          <w:b/>
          <w:bCs/>
          <w:sz w:val="32"/>
          <w:szCs w:val="32"/>
          <w:cs/>
        </w:rPr>
        <w:t>ประติมากรรม</w:t>
      </w: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 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งานประติมากรรมที่ใช้หางเป็นส่วนประกอบ ในล้านนา</w:t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พบว่าหางถูกใช้ฉาบทาชิ้นงานตั้งแต่ชิ้นงานที่มีขนาดใหญ่ ได้แก่ โขงประดิษฐานพระ</w:t>
      </w:r>
      <w:r w:rsidR="00951B2D"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พุทธรูป ไล่ลงไปจนถึงพระพุทธรูปปูนปั้นใหญ่น้อย</w:t>
      </w:r>
    </w:p>
    <w:p w:rsidR="00297D82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97D82" w:rsidRDefault="00297D82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9856B0" w:rsidRDefault="009856B0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</w:p>
    <w:p w:rsidR="009856B0" w:rsidRDefault="009856B0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297D82" w:rsidRPr="009856B0" w:rsidRDefault="00C53B02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lastRenderedPageBreak/>
        <w:tab/>
      </w:r>
      <w:r w:rsidR="00951B2D"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856B0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3 </w:t>
      </w:r>
      <w:r w:rsidR="00297D82" w:rsidRPr="000B7388">
        <w:rPr>
          <w:rFonts w:ascii="TH NiramitIT๙" w:hAnsi="TH NiramitIT๙" w:cs="TH NiramitIT๙"/>
          <w:b/>
          <w:bCs/>
          <w:sz w:val="32"/>
          <w:szCs w:val="32"/>
          <w:cs/>
        </w:rPr>
        <w:t>สถาปัตยกรรม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 xml:space="preserve">งานสถาปัตยกรรมในล้านนาก็ใช้หางในการฉาบทาเช่นกัน เช่น 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 xml:space="preserve">วิหาร อุโบสถ หอไตร เป็นต้น ที่หลงเหลือร่องรอยให้เห็นในปัจจุบันมากที่สุดคือที่ลำปาง  </w:t>
      </w:r>
    </w:p>
    <w:p w:rsidR="00297D82" w:rsidRPr="009856B0" w:rsidRDefault="00C53B02" w:rsidP="00297D82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51B2D"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856B0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4 </w:t>
      </w:r>
      <w:r w:rsidR="00297D82" w:rsidRPr="000B7388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งานศิลปะที่ประกอบพิธีกรรมในพุทธศาสนา </w:t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งานศิลปะกรมที่ใช้ประกอบ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297D82" w:rsidRPr="000B7388">
        <w:rPr>
          <w:rFonts w:ascii="TH NiramitIT๙" w:hAnsi="TH NiramitIT๙" w:cs="TH NiramitIT๙"/>
          <w:sz w:val="32"/>
          <w:szCs w:val="32"/>
          <w:cs/>
        </w:rPr>
        <w:t>พิธีกรรมทางพุทธศาสนา ได้แก่ เครื่องราชกกุฏภัณฑ์ อาสนา ตาลปัตร สัตภัณฑ์ ขันดอก ฯลฯ</w:t>
      </w:r>
    </w:p>
    <w:p w:rsidR="00297D82" w:rsidRPr="009856B0" w:rsidRDefault="00C53B02" w:rsidP="009856B0">
      <w:pPr>
        <w:ind w:left="360"/>
        <w:jc w:val="thaiDistribute"/>
        <w:rPr>
          <w:rStyle w:val="PageNumber"/>
          <w:rFonts w:ascii="TH NiramitIT๙" w:hAnsi="TH NiramitIT๙" w:cs="TH NiramitIT๙"/>
          <w:color w:val="FF0000"/>
          <w:sz w:val="32"/>
          <w:szCs w:val="32"/>
          <w:cs/>
        </w:rPr>
      </w:pPr>
      <w:r>
        <w:rPr>
          <w:rStyle w:val="PageNumber"/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51B2D">
        <w:rPr>
          <w:rStyle w:val="PageNumber"/>
          <w:rFonts w:ascii="TH NiramitIT๙" w:hAnsi="TH NiramitIT๙" w:cs="TH NiramitIT๙"/>
          <w:b/>
          <w:bCs/>
          <w:sz w:val="32"/>
          <w:szCs w:val="32"/>
          <w:cs/>
        </w:rPr>
        <w:tab/>
      </w:r>
      <w:r w:rsidR="009856B0">
        <w:rPr>
          <w:rStyle w:val="PageNumber"/>
          <w:rFonts w:ascii="TH NiramitIT๙" w:hAnsi="TH NiramitIT๙" w:cs="TH NiramitIT๙" w:hint="cs"/>
          <w:b/>
          <w:bCs/>
          <w:sz w:val="32"/>
          <w:szCs w:val="32"/>
          <w:cs/>
        </w:rPr>
        <w:t xml:space="preserve">๕ </w:t>
      </w:r>
      <w:r w:rsidR="00297D82" w:rsidRPr="00295EAC">
        <w:rPr>
          <w:rStyle w:val="PageNumber"/>
          <w:rFonts w:ascii="TH NiramitIT๙" w:hAnsi="TH NiramitIT๙" w:cs="TH NiramitIT๙" w:hint="cs"/>
          <w:b/>
          <w:bCs/>
          <w:sz w:val="32"/>
          <w:szCs w:val="32"/>
          <w:cs/>
        </w:rPr>
        <w:t>หัตถกรรมเครื่องใช้</w:t>
      </w:r>
      <w:r w:rsidR="009856B0">
        <w:rPr>
          <w:rStyle w:val="PageNumber"/>
          <w:rFonts w:ascii="TH NiramitIT๙" w:hAnsi="TH NiramitIT๙" w:cs="TH NiramitIT๙" w:hint="cs"/>
          <w:b/>
          <w:bCs/>
          <w:sz w:val="32"/>
          <w:szCs w:val="32"/>
          <w:cs/>
        </w:rPr>
        <w:t>ต่าง</w:t>
      </w:r>
      <w:r w:rsidR="00297D82">
        <w:rPr>
          <w:rStyle w:val="PageNumber"/>
          <w:rFonts w:ascii="TH NiramitIT๙" w:hAnsi="TH NiramitIT๙" w:cs="TH NiramitIT๙" w:hint="cs"/>
          <w:b/>
          <w:bCs/>
          <w:sz w:val="32"/>
          <w:szCs w:val="32"/>
          <w:cs/>
        </w:rPr>
        <w:t>ๆ</w:t>
      </w:r>
      <w:r w:rsidR="009856B0">
        <w:rPr>
          <w:rStyle w:val="PageNumber"/>
          <w:rFonts w:ascii="TH NiramitIT๙" w:hAnsi="TH NiramitIT๙" w:cs="TH NiramitIT๙" w:hint="cs"/>
          <w:b/>
          <w:bCs/>
          <w:sz w:val="32"/>
          <w:szCs w:val="32"/>
          <w:cs/>
        </w:rPr>
        <w:t xml:space="preserve"> </w:t>
      </w:r>
      <w:r w:rsidR="00297D82">
        <w:rPr>
          <w:rStyle w:val="PageNumber"/>
          <w:rFonts w:ascii="TH NiramitIT๙" w:hAnsi="TH NiramitIT๙" w:cs="TH NiramitIT๙" w:hint="cs"/>
          <w:sz w:val="32"/>
          <w:szCs w:val="32"/>
          <w:cs/>
        </w:rPr>
        <w:t>ในอดีตข้าวของเครื่องใช้ต่าง ๆ ที่เกี่ยวกับวิถีชีวิตของชาว</w:t>
      </w:r>
      <w:r>
        <w:rPr>
          <w:rStyle w:val="PageNumber"/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Style w:val="PageNumber"/>
          <w:rFonts w:ascii="TH NiramitIT๙" w:hAnsi="TH NiramitIT๙" w:cs="TH NiramitIT๙" w:hint="cs"/>
          <w:sz w:val="32"/>
          <w:szCs w:val="32"/>
          <w:cs/>
        </w:rPr>
        <w:t>ล้านนามักใช้หางเป็นส่วนประกอบในการผลิตสร้างทั้งสิ้น ทั้งในระดับเจ้านายและชาวบ้าน ใน</w:t>
      </w:r>
      <w:r>
        <w:rPr>
          <w:rStyle w:val="PageNumber"/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Style w:val="PageNumber"/>
          <w:rFonts w:ascii="TH NiramitIT๙" w:hAnsi="TH NiramitIT๙" w:cs="TH NiramitIT๙" w:hint="cs"/>
          <w:sz w:val="32"/>
          <w:szCs w:val="32"/>
          <w:cs/>
        </w:rPr>
        <w:t>ระดับเจ้านายหางมักถูกใช้อย่างฟุ่มเฟือย หรูหรา และถูกใช้ร่วมกับทองคำเปลวสวยงามสม</w:t>
      </w:r>
      <w:r>
        <w:rPr>
          <w:rStyle w:val="PageNumber"/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Style w:val="PageNumber"/>
          <w:rFonts w:ascii="TH NiramitIT๙" w:hAnsi="TH NiramitIT๙" w:cs="TH NiramitIT๙" w:hint="cs"/>
          <w:sz w:val="32"/>
          <w:szCs w:val="32"/>
          <w:cs/>
        </w:rPr>
        <w:t xml:space="preserve">ฐานะ ส่วนในระดับชาวบ้านหางมักจะถูกใช้เขียนลายบนภาชนะเครื่องใช้ และฉาบทาสิ่งของต่าง </w:t>
      </w:r>
      <w:r>
        <w:rPr>
          <w:rStyle w:val="PageNumber"/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Style w:val="PageNumber"/>
          <w:rFonts w:ascii="TH NiramitIT๙" w:hAnsi="TH NiramitIT๙" w:cs="TH NiramitIT๙" w:hint="cs"/>
          <w:sz w:val="32"/>
          <w:szCs w:val="32"/>
          <w:cs/>
        </w:rPr>
        <w:t>ๆ มีบางส่วนของชิ้นงานเท่านั้นที่ประดับตกแต่งเพิ่มเติมด้วยทองคำเปลว</w:t>
      </w:r>
    </w:p>
    <w:p w:rsidR="00297D82" w:rsidRDefault="00297D82" w:rsidP="00297D82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49D7BB3B" wp14:editId="7436A66A">
            <wp:extent cx="2287617" cy="272374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78" cy="2727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D82" w:rsidRPr="00463347" w:rsidRDefault="00297D82" w:rsidP="00297D82">
      <w:pPr>
        <w:ind w:left="360"/>
        <w:jc w:val="center"/>
        <w:rPr>
          <w:rFonts w:ascii="TH NiramitIT๙" w:hAnsi="TH NiramitIT๙" w:cs="TH NiramitIT๙"/>
          <w:sz w:val="28"/>
        </w:rPr>
      </w:pPr>
      <w:r w:rsidRPr="00463347">
        <w:rPr>
          <w:rFonts w:ascii="TH NiramitIT๙" w:hAnsi="TH NiramitIT๙" w:cs="TH NiramitIT๙"/>
          <w:sz w:val="28"/>
          <w:cs/>
        </w:rPr>
        <w:t>หีบพระศพของเจ้าอินทรวิชยานนท์ มีการฉาบทาด้วยหางรองพื้นก่อนแล้วจึงปิดประดับด้วยทองคำเปลวและกระจกอย่างวิจิตรสมพระเกียรติ</w:t>
      </w:r>
    </w:p>
    <w:p w:rsidR="00297D82" w:rsidRPr="009856B0" w:rsidRDefault="00C53B02" w:rsidP="00C53B02">
      <w:pPr>
        <w:pStyle w:val="ListParagraph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>3.6</w:t>
      </w:r>
      <w:r w:rsidR="00297D82" w:rsidRPr="009856B0">
        <w:rPr>
          <w:rFonts w:ascii="TH NiramitIT๙" w:hAnsi="TH NiramitIT๙" w:cs="TH NiramitIT๙"/>
          <w:b/>
          <w:bCs/>
          <w:sz w:val="32"/>
          <w:szCs w:val="32"/>
          <w:cs/>
        </w:rPr>
        <w:t>วัตถุดิบที่ใช้ร่วมกับหาง</w:t>
      </w:r>
    </w:p>
    <w:p w:rsidR="00297D82" w:rsidRPr="00463347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Pr="00463347">
        <w:rPr>
          <w:rFonts w:ascii="TH NiramitIT๙" w:hAnsi="TH NiramitIT๙" w:cs="TH NiramitIT๙"/>
          <w:sz w:val="32"/>
          <w:szCs w:val="32"/>
          <w:cs/>
        </w:rPr>
        <w:t xml:space="preserve"> รัก หรือ ยางรัก เป็นวัตถุดิบที่สำคัญที่สุดในกระบวนการสร้างสีจากหาง ความคงทนและอายุของสีหางจะขึ้นอยู่กับคุณภาพของยางรัก รักที่ใช้ในการสร้างสีหางมีผลต่อสีของหางที่ได้ ยางรักที่ถูกกรีดและนำมาเก็บไว้ไม่ถึงปีเมื่อนำมาผสมกับหางแล้วก็จะให้สีแดงสดเรื่อยไปจนถึงสีแดงอมชมพู หากยางรักถูกเก็บไว้เป็นระยะเวลานานแรมปี ก็จะมีความเข้มข้นมากเกินไปเมื่อนำมาผสมหางจะทำให้หางมีสีค้ำ จึงจำเป็นต้องใช้น้ำมันจากพื้ชเป็นตัวทำละลายให้รักคลายความเข้มข้นลง </w:t>
      </w:r>
      <w:r w:rsidRPr="00463347">
        <w:rPr>
          <w:rFonts w:ascii="TH NiramitIT๙" w:hAnsi="TH NiramitIT๙" w:cs="TH NiramitIT๙"/>
          <w:sz w:val="32"/>
          <w:szCs w:val="32"/>
          <w:cs/>
        </w:rPr>
        <w:lastRenderedPageBreak/>
        <w:t xml:space="preserve">แต่มิใช่ว่าน้ำมันจากพืชทุกชนิดจะใช้เป็นตัวทำละลายความเหนี่ยวหนืดของรักได้ อย่างไรก็ตามยางรักเป็นเพียงสิ่งเดียวเท่านั้นที่ใช้เป็นส่วนผสมหลักในการผลิตสีหาง </w:t>
      </w:r>
    </w:p>
    <w:p w:rsidR="00297D82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463347">
        <w:rPr>
          <w:rFonts w:ascii="TH NiramitIT๙" w:hAnsi="TH NiramitIT๙" w:cs="TH NiramitIT๙"/>
          <w:sz w:val="32"/>
          <w:szCs w:val="32"/>
        </w:rPr>
        <w:tab/>
      </w:r>
      <w:r w:rsidRPr="00463347">
        <w:rPr>
          <w:rFonts w:ascii="TH NiramitIT๙" w:hAnsi="TH NiramitIT๙" w:cs="TH NiramitIT๙"/>
          <w:sz w:val="32"/>
          <w:szCs w:val="32"/>
          <w:cs/>
        </w:rPr>
        <w:t xml:space="preserve">น้ำมันจากพืช น้ำมันจากพืชที่ใช้ทำลายความเข้มข้นของยางรักเพื่อใช้ในการผสมสีหางนั้นมีความจำเป็นต้องใช้ในกรณีที่ยางรักมีความเหนี่ยวข้นและดำจนเกินไปเท่านั้น มักจะเกิดจากการเก็บมาเป็นระยะเวลานานเป็นปี ๆ น้ำมันที่ใช้เป็นตัวทำละลายความเหนียวข้นได้ ได้แก่ น้ำมันมะหมื้อ(น้ำมันตั่งอิ้ว) น้ำมันยางเงา (คล้ายกับน้ำยางพารา </w:t>
      </w:r>
      <w:r w:rsidRPr="00463347">
        <w:rPr>
          <w:rFonts w:ascii="TH NiramitIT๙" w:hAnsi="TH NiramitIT๙" w:cs="TH NiramitIT๙"/>
          <w:sz w:val="32"/>
          <w:szCs w:val="32"/>
        </w:rPr>
        <w:t xml:space="preserve">?) </w:t>
      </w:r>
      <w:r w:rsidRPr="00463347">
        <w:rPr>
          <w:rFonts w:ascii="TH NiramitIT๙" w:hAnsi="TH NiramitIT๙" w:cs="TH NiramitIT๙"/>
          <w:sz w:val="32"/>
          <w:szCs w:val="32"/>
          <w:cs/>
        </w:rPr>
        <w:t xml:space="preserve">น้ำมันสน น้ำมันถั่ว เป็นต้น   </w:t>
      </w:r>
    </w:p>
    <w:p w:rsidR="00297D82" w:rsidRPr="00810391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 xml:space="preserve"> ในการที่จะทำให้หาง(ชาด)นั้นละลายเป็นน้ำได้นั้นควรที่จะต้องทำให้หาง(ชาด)นั้นละลายเสียก่อนโดยจะใน้น้ำเปล่าผสมเล็กน้อยในการเป็นตัวผสมที่ทำให้หางนั้นละลายเป็นของเหลวเพื่อเพิ่มความละเอียดของหาง(ชาด) ที่ต้องการนำมาเขียน โดยจะเน้นไปในทางสีที่มีความแดงสด หาง(ชาด) มีคุณสมบัติที่น่าทึ่งอีกอย่างคือ เมื่อนำเอาไปผสมกับรักแล้ว ลีดำของรักไม่มากลืนกินสีแดงของชาติแต่จะเป็นหาง(ชาด) ที่เป็นฝ่ายที่กลืนสีดำของรักเข้าไป </w:t>
      </w:r>
    </w:p>
    <w:p w:rsidR="00297D82" w:rsidRPr="00810391" w:rsidRDefault="00297D82" w:rsidP="00297D82">
      <w:pPr>
        <w:ind w:left="360"/>
        <w:jc w:val="thaiDistribute"/>
        <w:rPr>
          <w:rFonts w:ascii="TH NiramitIT๙" w:hAnsi="TH NiramitIT๙" w:cs="TH NiramitIT๙"/>
          <w:sz w:val="32"/>
          <w:szCs w:val="32"/>
          <w:cs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ซึ่งหางผสมรักมากกว่าหาง(ชาด) สีแดงของหาง(ชาด) ก็จะกลายเป็นสีแดงคล้ำและสวยงาม เมื่อนำเอามาเขียนลงในเครื่องเขินแล้วนั้น หลังจากนั้นก็ทำการกรองหาง(ชาด)ที่ผสมรักแล้วอีกครั้งหนึ่งเพื่อความละเอียดของหาง โดยจะใช้ผ้าขาวบางซ้อนกัน 2 ชั้นและทำการบิดเกลียว จะทำให้หางออกมานั้นมีความละเอียดยิ่งขึ้น ก่อนที่จะในใช้ในการเขียนลวดลายต่างๆ</w:t>
      </w:r>
    </w:p>
    <w:p w:rsidR="00297D82" w:rsidRPr="00912266" w:rsidRDefault="00297D8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E36CD" w:rsidRPr="00C53B02" w:rsidRDefault="001E36CD" w:rsidP="00C53B02">
      <w:pPr>
        <w:pStyle w:val="ListParagraph"/>
        <w:numPr>
          <w:ilvl w:val="0"/>
          <w:numId w:val="35"/>
        </w:numPr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  <w:r w:rsidRPr="00C53B02">
        <w:rPr>
          <w:rFonts w:ascii="TH NiramitIT๙" w:hAnsi="TH NiramitIT๙" w:cs="TH NiramitIT๙" w:hint="cs"/>
          <w:b/>
          <w:bCs/>
          <w:sz w:val="24"/>
          <w:szCs w:val="32"/>
          <w:cs/>
        </w:rPr>
        <w:t>การเขียนลายดอก</w:t>
      </w:r>
    </w:p>
    <w:p w:rsidR="009856B0" w:rsidRDefault="001E36CD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/>
          <w:b/>
          <w:bCs/>
          <w:sz w:val="24"/>
          <w:szCs w:val="32"/>
        </w:rPr>
        <w:tab/>
      </w:r>
      <w:r>
        <w:rPr>
          <w:rFonts w:ascii="TH NiramitIT๙" w:hAnsi="TH NiramitIT๙" w:cs="TH NiramitIT๙" w:hint="cs"/>
          <w:sz w:val="24"/>
          <w:szCs w:val="32"/>
          <w:cs/>
        </w:rPr>
        <w:t>การเขียนลายดอกนั้นเป็นการเขียนสีลงไปใน</w:t>
      </w:r>
      <w:r w:rsidR="00297D82">
        <w:rPr>
          <w:rFonts w:ascii="TH NiramitIT๙" w:hAnsi="TH NiramitIT๙" w:cs="TH NiramitIT๙" w:hint="cs"/>
          <w:sz w:val="24"/>
          <w:szCs w:val="32"/>
          <w:cs/>
        </w:rPr>
        <w:t>ภาชนะเพื่อให้เกิดลวดลายต่างๆ อย่างสวยงามทั้งนี้ลวดลวยที่ปรากฎอยู่บนเครื่องเขินนั้น มักพบเห็นเป็นการเขียนลวดลายลงไป ซึ่งลวดลายโดยส่วนมาแล้วนั้นจะเป็นลวดลายของดอกไม้ เครือดอกต่างๆ โดยผู้ที่เขียนต้องมีความรู้เรื่องลวดลายและความชำนาญในการเขียนลาย ซึ่งจำเป็นที่จะต้องฝึกฝนลวดลายต่างๆให้เป็นที่ชำนาญเสียก่อนจึงจะสามารถวาดลวดลายนั้นๆ ออกมาได้ ทั้งนี้จึงต้องมีการฝึกโดยคร่าวๆ ก่อนดังนี้</w:t>
      </w:r>
    </w:p>
    <w:p w:rsidR="00C53B02" w:rsidRDefault="00C53B02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</w:p>
    <w:p w:rsidR="00C53B02" w:rsidRDefault="00C53B02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</w:p>
    <w:p w:rsidR="00C53B02" w:rsidRDefault="00C53B02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</w:p>
    <w:p w:rsidR="00C53B02" w:rsidRDefault="00C53B02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</w:p>
    <w:p w:rsidR="00C53B02" w:rsidRPr="006D0C0F" w:rsidRDefault="00C53B02" w:rsidP="001D5D47">
      <w:pPr>
        <w:jc w:val="thaiDistribute"/>
        <w:rPr>
          <w:rFonts w:ascii="TH NiramitIT๙" w:hAnsi="TH NiramitIT๙" w:cs="TH NiramitIT๙"/>
          <w:sz w:val="24"/>
          <w:szCs w:val="32"/>
        </w:rPr>
      </w:pPr>
    </w:p>
    <w:p w:rsidR="00A237E1" w:rsidRPr="009856B0" w:rsidRDefault="00AF2F95" w:rsidP="00C53B02">
      <w:pPr>
        <w:pStyle w:val="ListParagraph"/>
        <w:numPr>
          <w:ilvl w:val="1"/>
          <w:numId w:val="35"/>
        </w:numPr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  <w:r w:rsidRPr="009856B0">
        <w:rPr>
          <w:rFonts w:ascii="TH NiramitIT๙" w:hAnsi="TH NiramitIT๙" w:cs="TH NiramitIT๙"/>
          <w:b/>
          <w:bCs/>
          <w:sz w:val="24"/>
          <w:szCs w:val="32"/>
          <w:cs/>
        </w:rPr>
        <w:lastRenderedPageBreak/>
        <w:t>วัสดอุปกรณ์ในการใช้เชียนลาย</w:t>
      </w:r>
    </w:p>
    <w:p w:rsidR="009856B0" w:rsidRDefault="009856B0" w:rsidP="009856B0">
      <w:pPr>
        <w:pStyle w:val="ListParagraph"/>
        <w:ind w:left="1125"/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  <w:r w:rsidRPr="00810391">
        <w:rPr>
          <w:rFonts w:ascii="TH NiramitIT๙" w:hAnsi="TH NiramitIT๙" w:cs="TH NiramitIT๙"/>
          <w:noProof/>
          <w:sz w:val="28"/>
          <w:szCs w:val="36"/>
          <w:cs/>
        </w:rPr>
        <w:drawing>
          <wp:anchor distT="0" distB="0" distL="114300" distR="114300" simplePos="0" relativeHeight="251658240" behindDoc="0" locked="0" layoutInCell="1" allowOverlap="1" wp14:anchorId="190ADF8E" wp14:editId="512F1870">
            <wp:simplePos x="0" y="0"/>
            <wp:positionH relativeFrom="margin">
              <wp:posOffset>1238250</wp:posOffset>
            </wp:positionH>
            <wp:positionV relativeFrom="paragraph">
              <wp:posOffset>85725</wp:posOffset>
            </wp:positionV>
            <wp:extent cx="4131732" cy="2324100"/>
            <wp:effectExtent l="0" t="0" r="2540" b="0"/>
            <wp:wrapNone/>
            <wp:docPr id="1" name="Picture 1" descr="C:\Users\NooB\Desktop\เก็บข้อมมูล อ้ายธง\090960การเขียนลายหาง\20170909_13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B\Desktop\เก็บข้อมมูล อ้ายธง\090960การเขียนลายหาง\20170909_1327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531" cy="23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56B0" w:rsidRDefault="009856B0" w:rsidP="009856B0">
      <w:pPr>
        <w:pStyle w:val="ListParagraph"/>
        <w:ind w:left="1125"/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</w:p>
    <w:p w:rsidR="009856B0" w:rsidRPr="009856B0" w:rsidRDefault="009856B0" w:rsidP="009856B0">
      <w:pPr>
        <w:pStyle w:val="ListParagraph"/>
        <w:ind w:left="1125"/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</w:p>
    <w:p w:rsidR="00AF2F95" w:rsidRDefault="00AF2F95" w:rsidP="001D5D47">
      <w:pPr>
        <w:jc w:val="thaiDistribute"/>
        <w:rPr>
          <w:rFonts w:ascii="TH NiramitIT๙" w:hAnsi="TH NiramitIT๙" w:cs="TH NiramitIT๙"/>
          <w:sz w:val="28"/>
          <w:szCs w:val="36"/>
        </w:rPr>
      </w:pPr>
    </w:p>
    <w:p w:rsidR="009856B0" w:rsidRPr="00810391" w:rsidRDefault="009856B0" w:rsidP="001D5D47">
      <w:pPr>
        <w:jc w:val="thaiDistribute"/>
        <w:rPr>
          <w:rFonts w:ascii="TH NiramitIT๙" w:hAnsi="TH NiramitIT๙" w:cs="TH NiramitIT๙"/>
          <w:sz w:val="28"/>
          <w:szCs w:val="36"/>
        </w:rPr>
      </w:pPr>
    </w:p>
    <w:p w:rsidR="004074AE" w:rsidRDefault="004074AE" w:rsidP="001D5D47">
      <w:pPr>
        <w:jc w:val="thaiDistribute"/>
        <w:rPr>
          <w:rFonts w:ascii="TH NiramitIT๙" w:hAnsi="TH NiramitIT๙" w:cs="TH NiramitIT๙"/>
          <w:sz w:val="28"/>
          <w:szCs w:val="36"/>
        </w:rPr>
      </w:pPr>
    </w:p>
    <w:p w:rsidR="006D0C0F" w:rsidRDefault="006D0C0F" w:rsidP="001D5D47">
      <w:pPr>
        <w:jc w:val="thaiDistribute"/>
        <w:rPr>
          <w:rFonts w:ascii="TH NiramitIT๙" w:hAnsi="TH NiramitIT๙" w:cs="TH NiramitIT๙"/>
          <w:sz w:val="28"/>
          <w:szCs w:val="36"/>
        </w:rPr>
      </w:pPr>
    </w:p>
    <w:p w:rsidR="006D0C0F" w:rsidRPr="00810391" w:rsidRDefault="006D0C0F" w:rsidP="001D5D47">
      <w:pPr>
        <w:jc w:val="thaiDistribute"/>
        <w:rPr>
          <w:rFonts w:ascii="TH NiramitIT๙" w:hAnsi="TH NiramitIT๙" w:cs="TH NiramitIT๙"/>
          <w:sz w:val="28"/>
          <w:szCs w:val="36"/>
        </w:rPr>
      </w:pPr>
    </w:p>
    <w:p w:rsidR="00C53B02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4.1.1 </w:t>
      </w:r>
      <w:r w:rsidR="00AF2F95" w:rsidRPr="001E36CD">
        <w:rPr>
          <w:rFonts w:ascii="TH NiramitIT๙" w:hAnsi="TH NiramitIT๙" w:cs="TH NiramitIT๙"/>
          <w:sz w:val="24"/>
          <w:szCs w:val="32"/>
          <w:cs/>
        </w:rPr>
        <w:t>พู่กันเบอร์ศูนย์พิเศษ</w:t>
      </w:r>
    </w:p>
    <w:p w:rsidR="00C53B02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4.1.2 </w:t>
      </w:r>
      <w:r w:rsidR="00AF2F95" w:rsidRPr="001E36CD">
        <w:rPr>
          <w:rFonts w:ascii="TH NiramitIT๙" w:hAnsi="TH NiramitIT๙" w:cs="TH NiramitIT๙"/>
          <w:sz w:val="24"/>
          <w:szCs w:val="32"/>
          <w:cs/>
        </w:rPr>
        <w:t>ทินเทอร์</w:t>
      </w:r>
    </w:p>
    <w:p w:rsidR="00C53B02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4.1.3 </w:t>
      </w:r>
      <w:r w:rsidR="00AF2F95" w:rsidRPr="001E36CD">
        <w:rPr>
          <w:rFonts w:ascii="TH NiramitIT๙" w:hAnsi="TH NiramitIT๙" w:cs="TH NiramitIT๙"/>
          <w:sz w:val="24"/>
          <w:szCs w:val="32"/>
          <w:cs/>
        </w:rPr>
        <w:t>ผ้าขนหนูเช็ดทำความสะอาด</w:t>
      </w:r>
    </w:p>
    <w:p w:rsidR="00C53B02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4.1.4 </w:t>
      </w:r>
      <w:r w:rsidR="00AF2F95" w:rsidRPr="001E36CD">
        <w:rPr>
          <w:rFonts w:ascii="TH NiramitIT๙" w:hAnsi="TH NiramitIT๙" w:cs="TH NiramitIT๙"/>
          <w:sz w:val="24"/>
          <w:szCs w:val="32"/>
          <w:cs/>
        </w:rPr>
        <w:t>ถ้วยสำหรับใส่สี</w:t>
      </w:r>
    </w:p>
    <w:p w:rsidR="001E36CD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4.1.4 </w:t>
      </w:r>
      <w:r>
        <w:rPr>
          <w:rFonts w:ascii="TH NiramitIT๙" w:hAnsi="TH NiramitIT๙" w:cs="TH NiramitIT๙"/>
          <w:sz w:val="24"/>
          <w:szCs w:val="32"/>
          <w:cs/>
        </w:rPr>
        <w:t>ไม้สำหรับคนส</w:t>
      </w:r>
      <w:r>
        <w:rPr>
          <w:rFonts w:ascii="TH NiramitIT๙" w:hAnsi="TH NiramitIT๙" w:cs="TH NiramitIT๙" w:hint="cs"/>
          <w:sz w:val="24"/>
          <w:szCs w:val="32"/>
          <w:cs/>
        </w:rPr>
        <w:t>ี</w:t>
      </w:r>
    </w:p>
    <w:p w:rsidR="006D0C0F" w:rsidRPr="00C53B02" w:rsidRDefault="00C53B02" w:rsidP="00C53B02">
      <w:pPr>
        <w:pStyle w:val="ListParagraph"/>
        <w:ind w:left="1134"/>
        <w:jc w:val="thaiDistribute"/>
        <w:rPr>
          <w:rFonts w:ascii="TH NiramitIT๙" w:hAnsi="TH NiramitIT๙" w:cs="TH NiramitIT๙"/>
          <w:sz w:val="24"/>
          <w:szCs w:val="32"/>
        </w:rPr>
      </w:pPr>
      <w:r>
        <w:rPr>
          <w:rFonts w:ascii="TH NiramitIT๙" w:hAnsi="TH NiramitIT๙" w:cs="TH NiramitIT๙" w:hint="cs"/>
          <w:sz w:val="24"/>
          <w:szCs w:val="32"/>
          <w:cs/>
        </w:rPr>
        <w:t xml:space="preserve">4.1.5 </w:t>
      </w:r>
      <w:r w:rsidR="00AF2F95" w:rsidRPr="001E36CD">
        <w:rPr>
          <w:rFonts w:ascii="TH NiramitIT๙" w:hAnsi="TH NiramitIT๙" w:cs="TH NiramitIT๙"/>
          <w:sz w:val="24"/>
          <w:szCs w:val="32"/>
          <w:cs/>
        </w:rPr>
        <w:t>กระดาษที่ใช้ในการหัดเขียนลาย</w:t>
      </w:r>
    </w:p>
    <w:p w:rsidR="00503D4F" w:rsidRPr="00810391" w:rsidRDefault="00C53B02" w:rsidP="001D5D47">
      <w:pPr>
        <w:ind w:left="360"/>
        <w:jc w:val="thaiDistribute"/>
        <w:rPr>
          <w:rFonts w:ascii="TH NiramitIT๙" w:hAnsi="TH NiramitIT๙" w:cs="TH NiramitIT๙"/>
          <w:b/>
          <w:bCs/>
          <w:sz w:val="24"/>
          <w:szCs w:val="32"/>
        </w:rPr>
      </w:pPr>
      <w:r>
        <w:rPr>
          <w:rFonts w:ascii="TH NiramitIT๙" w:hAnsi="TH NiramitIT๙" w:cs="TH NiramitIT๙"/>
          <w:b/>
          <w:bCs/>
          <w:sz w:val="32"/>
          <w:szCs w:val="32"/>
        </w:rPr>
        <w:tab/>
        <w:t>4</w:t>
      </w:r>
      <w:r w:rsidR="00297D82" w:rsidRPr="00297D82">
        <w:rPr>
          <w:rFonts w:ascii="TH NiramitIT๙" w:hAnsi="TH NiramitIT๙" w:cs="TH NiramitIT๙"/>
          <w:b/>
          <w:bCs/>
          <w:sz w:val="32"/>
          <w:szCs w:val="32"/>
        </w:rPr>
        <w:t xml:space="preserve">.2 </w:t>
      </w:r>
      <w:r w:rsidR="00503D4F" w:rsidRPr="00297D82">
        <w:rPr>
          <w:rFonts w:ascii="TH NiramitIT๙" w:hAnsi="TH NiramitIT๙" w:cs="TH NiramitIT๙"/>
          <w:b/>
          <w:bCs/>
          <w:sz w:val="32"/>
          <w:szCs w:val="32"/>
          <w:cs/>
        </w:rPr>
        <w:t>ขั้นตอน</w:t>
      </w:r>
      <w:r w:rsidR="00503D4F" w:rsidRPr="00810391">
        <w:rPr>
          <w:rFonts w:ascii="TH NiramitIT๙" w:hAnsi="TH NiramitIT๙" w:cs="TH NiramitIT๙"/>
          <w:b/>
          <w:bCs/>
          <w:sz w:val="24"/>
          <w:szCs w:val="32"/>
          <w:cs/>
        </w:rPr>
        <w:t>การเขียนลายหาง</w:t>
      </w:r>
    </w:p>
    <w:p w:rsidR="000D7343" w:rsidRPr="00810391" w:rsidRDefault="000D7343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24"/>
          <w:szCs w:val="32"/>
          <w:cs/>
        </w:rPr>
        <w:tab/>
      </w:r>
      <w:r w:rsidR="00297D82">
        <w:rPr>
          <w:rFonts w:ascii="TH NiramitIT๙" w:hAnsi="TH NiramitIT๙" w:cs="TH NiramitIT๙"/>
          <w:sz w:val="24"/>
          <w:szCs w:val="32"/>
          <w:cs/>
        </w:rPr>
        <w:tab/>
      </w:r>
      <w:r w:rsidR="00C53B02">
        <w:rPr>
          <w:rFonts w:ascii="TH NiramitIT๙" w:hAnsi="TH NiramitIT๙" w:cs="TH NiramitIT๙" w:hint="cs"/>
          <w:sz w:val="24"/>
          <w:szCs w:val="32"/>
          <w:cs/>
        </w:rPr>
        <w:t>4</w:t>
      </w:r>
      <w:r w:rsidR="00297D82">
        <w:rPr>
          <w:rFonts w:ascii="TH NiramitIT๙" w:hAnsi="TH NiramitIT๙" w:cs="TH NiramitIT๙" w:hint="cs"/>
          <w:sz w:val="24"/>
          <w:szCs w:val="32"/>
          <w:cs/>
        </w:rPr>
        <w:t xml:space="preserve">.2.1 </w:t>
      </w:r>
      <w:r w:rsidRPr="00810391">
        <w:rPr>
          <w:rFonts w:ascii="TH NiramitIT๙" w:hAnsi="TH NiramitIT๙" w:cs="TH NiramitIT๙"/>
          <w:sz w:val="32"/>
          <w:szCs w:val="32"/>
          <w:cs/>
        </w:rPr>
        <w:t>ขั้นตอนการเขียนลายนั้นจำเป็นต้องทำการฝึกหัดให้มีความคล่องในการวาก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 xml:space="preserve">เขียนลายพื้นฐานให้ดีเสียก่อนโดยเริ่มจากลายเริ่มต้นคือ </w:t>
      </w:r>
      <w:r w:rsidRPr="00810391">
        <w:rPr>
          <w:rFonts w:ascii="TH NiramitIT๙" w:hAnsi="TH NiramitIT๙" w:cs="TH NiramitIT๙"/>
          <w:b/>
          <w:bCs/>
          <w:sz w:val="32"/>
          <w:szCs w:val="32"/>
          <w:cs/>
        </w:rPr>
        <w:t>ลายเงาะ</w:t>
      </w:r>
      <w:r w:rsidRPr="00810391">
        <w:rPr>
          <w:rFonts w:ascii="TH NiramitIT๙" w:hAnsi="TH NiramitIT๙" w:cs="TH NiramitIT๙"/>
          <w:sz w:val="32"/>
          <w:szCs w:val="32"/>
          <w:cs/>
        </w:rPr>
        <w:t xml:space="preserve"> ซึ่งเป็นลายพื้นฐานในการ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 xml:space="preserve">นำไปต่อในการทำลวดลายต่างๆต่อไป </w:t>
      </w:r>
    </w:p>
    <w:p w:rsidR="004074AE" w:rsidRPr="00810391" w:rsidRDefault="006A586A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5AAEE3CF" wp14:editId="02665E5C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4997585" cy="571500"/>
            <wp:effectExtent l="0" t="0" r="0" b="0"/>
            <wp:wrapNone/>
            <wp:docPr id="9" name="Picture 9" descr="C:\Users\NooB\Desktop\เก็บข้อมมูล อ้ายธง\090960การเขียนลายหาง\20170909_13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B\Desktop\เก็บข้อมมูล อ้ายธง\090960การเขียนลายหาง\20170909_134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2" t="25705" r="19058" b="60409"/>
                    <a:stretch/>
                  </pic:blipFill>
                  <pic:spPr bwMode="auto">
                    <a:xfrm>
                      <a:off x="0" y="0"/>
                      <a:ext cx="499758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586A" w:rsidRPr="00810391" w:rsidRDefault="006A586A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A586A" w:rsidRPr="00C53B02" w:rsidRDefault="004074AE" w:rsidP="00297D82">
      <w:pPr>
        <w:ind w:left="360"/>
        <w:jc w:val="center"/>
        <w:rPr>
          <w:rFonts w:ascii="TH NiramitIT๙" w:hAnsi="TH NiramitIT๙" w:cs="TH NiramitIT๙"/>
          <w:sz w:val="28"/>
        </w:rPr>
      </w:pPr>
      <w:r w:rsidRPr="00C53B02">
        <w:rPr>
          <w:rFonts w:ascii="TH NiramitIT๙" w:hAnsi="TH NiramitIT๙" w:cs="TH NiramitIT๙"/>
          <w:sz w:val="28"/>
          <w:cs/>
        </w:rPr>
        <w:t>ลายเงาะ</w:t>
      </w:r>
    </w:p>
    <w:p w:rsidR="00C53B02" w:rsidRDefault="006A586A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Fonts w:ascii="TH NiramitIT๙" w:hAnsi="TH NiramitIT๙" w:cs="TH NiramitIT๙"/>
          <w:sz w:val="32"/>
          <w:szCs w:val="32"/>
          <w:cs/>
        </w:rPr>
        <w:tab/>
      </w:r>
    </w:p>
    <w:p w:rsidR="00C53B02" w:rsidRDefault="00C53B0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C53B02" w:rsidRDefault="00C53B0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A586A" w:rsidRPr="00810391" w:rsidRDefault="00C53B0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0288" behindDoc="0" locked="0" layoutInCell="1" allowOverlap="1" wp14:anchorId="7C2C52CF" wp14:editId="4B71D120">
            <wp:simplePos x="0" y="0"/>
            <wp:positionH relativeFrom="margin">
              <wp:align>right</wp:align>
            </wp:positionH>
            <wp:positionV relativeFrom="paragraph">
              <wp:posOffset>653227</wp:posOffset>
            </wp:positionV>
            <wp:extent cx="5047766" cy="1095270"/>
            <wp:effectExtent l="0" t="0" r="635" b="0"/>
            <wp:wrapNone/>
            <wp:docPr id="8" name="Picture 8" descr="C:\Users\NooB\Desktop\เก็บข้อมมูล อ้ายธง\090960การเขียนลายหาง\20170909_13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oB\Desktop\เก็บข้อมมูล อ้ายธง\090960การเขียนลายหาง\20170909_134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8" t="36045" r="15465" b="36773"/>
                    <a:stretch/>
                  </pic:blipFill>
                  <pic:spPr bwMode="auto">
                    <a:xfrm>
                      <a:off x="0" y="0"/>
                      <a:ext cx="5047766" cy="10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4</w:t>
      </w:r>
      <w:r w:rsidR="00297D82">
        <w:rPr>
          <w:rFonts w:ascii="TH NiramitIT๙" w:hAnsi="TH NiramitIT๙" w:cs="TH NiramitIT๙" w:hint="cs"/>
          <w:sz w:val="32"/>
          <w:szCs w:val="32"/>
          <w:cs/>
        </w:rPr>
        <w:t xml:space="preserve">.2.2 </w:t>
      </w:r>
      <w:r w:rsidR="006A586A" w:rsidRPr="00810391">
        <w:rPr>
          <w:rFonts w:ascii="TH NiramitIT๙" w:hAnsi="TH NiramitIT๙" w:cs="TH NiramitIT๙"/>
          <w:sz w:val="32"/>
          <w:szCs w:val="32"/>
          <w:cs/>
        </w:rPr>
        <w:t xml:space="preserve">เมื่อได้ทำการหัดเขียนลายเงาะเป็นอันชำนาญแล้วนั้นจะเป็นการนำเอาลายเงาะ 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6A586A" w:rsidRPr="00810391">
        <w:rPr>
          <w:rFonts w:ascii="TH NiramitIT๙" w:hAnsi="TH NiramitIT๙" w:cs="TH NiramitIT๙"/>
          <w:sz w:val="32"/>
          <w:szCs w:val="32"/>
          <w:cs/>
        </w:rPr>
        <w:t>มาดัดแปลงให้หลายเป็นรูปกลีบดอกไม้หลีอกลีบดอกเบาเสียก่อน</w:t>
      </w:r>
    </w:p>
    <w:p w:rsidR="006A586A" w:rsidRDefault="006A586A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</w:p>
    <w:p w:rsidR="00C53B02" w:rsidRDefault="00C53B02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</w:p>
    <w:p w:rsidR="00C53B02" w:rsidRPr="00810391" w:rsidRDefault="00C53B02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</w:p>
    <w:p w:rsidR="00E503C9" w:rsidRPr="00C53B02" w:rsidRDefault="006A586A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C53B02">
        <w:rPr>
          <w:rFonts w:ascii="TH NiramitIT๙" w:hAnsi="TH NiramitIT๙" w:cs="TH NiramitIT๙"/>
          <w:sz w:val="28"/>
          <w:cs/>
        </w:rPr>
        <w:t>กลีบดอกจากการนำลายเงาะมาดัดแปลง</w:t>
      </w:r>
    </w:p>
    <w:p w:rsidR="00E167FB" w:rsidRPr="00810391" w:rsidRDefault="00E167F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  <w:cs/>
        </w:rPr>
      </w:pPr>
      <w:r w:rsidRPr="00810391">
        <w:rPr>
          <w:rFonts w:ascii="TH NiramitIT๙" w:hAnsi="TH NiramitIT๙" w:cs="TH NiramitIT๙"/>
          <w:sz w:val="32"/>
          <w:szCs w:val="32"/>
        </w:rPr>
        <w:tab/>
      </w:r>
      <w:r w:rsidR="00C53B02">
        <w:rPr>
          <w:rFonts w:ascii="TH NiramitIT๙" w:hAnsi="TH NiramitIT๙" w:cs="TH NiramitIT๙"/>
          <w:sz w:val="32"/>
          <w:szCs w:val="32"/>
        </w:rPr>
        <w:tab/>
        <w:t>4</w:t>
      </w:r>
      <w:r w:rsidR="00297D82">
        <w:rPr>
          <w:rFonts w:ascii="TH NiramitIT๙" w:hAnsi="TH NiramitIT๙" w:cs="TH NiramitIT๙"/>
          <w:sz w:val="32"/>
          <w:szCs w:val="32"/>
        </w:rPr>
        <w:t xml:space="preserve">.2.3 </w:t>
      </w:r>
      <w:r w:rsidRPr="00810391">
        <w:rPr>
          <w:rFonts w:ascii="TH NiramitIT๙" w:hAnsi="TH NiramitIT๙" w:cs="TH NiramitIT๙"/>
          <w:sz w:val="32"/>
          <w:szCs w:val="32"/>
          <w:cs/>
        </w:rPr>
        <w:t>จากการวาดกลับดอกเป็นที่เรียบร้อยแล้วก็จะนำการวาดกลีบดอกนั้นมาผสม</w:t>
      </w:r>
      <w:r w:rsidR="00C53B02">
        <w:rPr>
          <w:rFonts w:ascii="TH NiramitIT๙" w:hAnsi="TH NiramitIT๙" w:cs="TH NiramitIT๙" w:hint="cs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>กันเพื่อที่จะได้ลวดลสยใหม่</w:t>
      </w:r>
      <w:r w:rsidR="00163171" w:rsidRPr="00810391">
        <w:rPr>
          <w:rFonts w:ascii="TH NiramitIT๙" w:hAnsi="TH NiramitIT๙" w:cs="TH NiramitIT๙"/>
          <w:sz w:val="32"/>
          <w:szCs w:val="32"/>
          <w:cs/>
        </w:rPr>
        <w:t>ซึงนำลายกลีบมาวาดเป็นจำนวน 3 กลีบ ส่วนกลีบที่ 2 สูงกว่า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="00163171" w:rsidRPr="00810391">
        <w:rPr>
          <w:rFonts w:ascii="TH NiramitIT๙" w:hAnsi="TH NiramitIT๙" w:cs="TH NiramitIT๙"/>
          <w:sz w:val="32"/>
          <w:szCs w:val="32"/>
          <w:cs/>
        </w:rPr>
        <w:t>กลีบที่ 1 และ3 แล้วทำการเต็มปลายแหลมให้แก่กลีบที่ 2</w:t>
      </w:r>
    </w:p>
    <w:p w:rsidR="00E167FB" w:rsidRPr="00810391" w:rsidRDefault="00E167FB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3162300" cy="1076325"/>
            <wp:effectExtent l="0" t="0" r="0" b="9525"/>
            <wp:docPr id="10" name="Picture 10" descr="C:\Users\NooB\Desktop\เก็บข้อมมูล อ้ายธง\090960การเขียนลายหาง\20170909_13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B\Desktop\เก็บข้อมมูล อ้ายธง\090960การเขียนลายหาง\20170909_134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0" t="54954" r="30360" b="11657"/>
                    <a:stretch/>
                  </pic:blipFill>
                  <pic:spPr bwMode="auto">
                    <a:xfrm>
                      <a:off x="0" y="0"/>
                      <a:ext cx="3162650" cy="107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3C9" w:rsidRPr="00C53B02" w:rsidRDefault="00163171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C53B02">
        <w:rPr>
          <w:rFonts w:ascii="TH NiramitIT๙" w:hAnsi="TH NiramitIT๙" w:cs="TH NiramitIT๙"/>
          <w:sz w:val="28"/>
          <w:cs/>
        </w:rPr>
        <w:t>ลายกลีบดอก</w:t>
      </w:r>
    </w:p>
    <w:p w:rsidR="00D34B2B" w:rsidRPr="00810391" w:rsidRDefault="00D34B2B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Fonts w:ascii="TH NiramitIT๙" w:hAnsi="TH NiramitIT๙" w:cs="TH NiramitIT๙"/>
          <w:sz w:val="32"/>
          <w:szCs w:val="32"/>
          <w:cs/>
        </w:rPr>
        <w:tab/>
      </w:r>
      <w:r w:rsidR="00C53B02">
        <w:rPr>
          <w:rFonts w:ascii="TH NiramitIT๙" w:hAnsi="TH NiramitIT๙" w:cs="TH NiramitIT๙" w:hint="cs"/>
          <w:sz w:val="32"/>
          <w:szCs w:val="32"/>
          <w:cs/>
        </w:rPr>
        <w:t>4</w:t>
      </w:r>
      <w:r w:rsidR="00297D82">
        <w:rPr>
          <w:rFonts w:ascii="TH NiramitIT๙" w:hAnsi="TH NiramitIT๙" w:cs="TH NiramitIT๙" w:hint="cs"/>
          <w:sz w:val="32"/>
          <w:szCs w:val="32"/>
          <w:cs/>
        </w:rPr>
        <w:t xml:space="preserve">.2.4 </w:t>
      </w:r>
      <w:r w:rsidRPr="00810391">
        <w:rPr>
          <w:rFonts w:ascii="TH NiramitIT๙" w:hAnsi="TH NiramitIT๙" w:cs="TH NiramitIT๙"/>
          <w:sz w:val="32"/>
          <w:szCs w:val="32"/>
          <w:cs/>
        </w:rPr>
        <w:t>การดัดแปลงกลีบดอกนั้นสามารถนำเอาลายเงาะนำมาแทรกระหว่างลายกลีบ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>ดอก 3 กลีบได้ก็จะได้ลวดลายใหม่</w:t>
      </w:r>
    </w:p>
    <w:p w:rsidR="00D34B2B" w:rsidRPr="00810391" w:rsidRDefault="00D34B2B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3004457" cy="1225518"/>
            <wp:effectExtent l="0" t="0" r="5715" b="0"/>
            <wp:docPr id="11" name="Picture 11" descr="C:\Users\NooB\Desktop\เก็บข้อมมูล อ้ายธง\090960การเขียนลายหาง\20170909_13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B\Desktop\เก็บข้อมมูล อ้ายธง\090960การเขียนลายหาง\20170909_135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03" t="33019" r="36146" b="28971"/>
                    <a:stretch/>
                  </pic:blipFill>
                  <pic:spPr bwMode="auto">
                    <a:xfrm>
                      <a:off x="0" y="0"/>
                      <a:ext cx="3006274" cy="122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3C9" w:rsidRPr="00C53B02" w:rsidRDefault="00D34B2B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C53B02">
        <w:rPr>
          <w:rFonts w:ascii="TH NiramitIT๙" w:hAnsi="TH NiramitIT๙" w:cs="TH NiramitIT๙"/>
          <w:sz w:val="28"/>
          <w:cs/>
        </w:rPr>
        <w:t>ลายกลีบดอก 3 กลีบและนำลายงาะเข้ามาแทรก</w:t>
      </w:r>
    </w:p>
    <w:p w:rsidR="00E503C9" w:rsidRPr="00810391" w:rsidRDefault="00E503C9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</w:r>
      <w:r w:rsidR="00297D82">
        <w:rPr>
          <w:rFonts w:ascii="TH NiramitIT๙" w:hAnsi="TH NiramitIT๙" w:cs="TH NiramitIT๙"/>
          <w:sz w:val="32"/>
          <w:szCs w:val="32"/>
          <w:cs/>
        </w:rPr>
        <w:tab/>
      </w:r>
      <w:r w:rsidR="00C53B02">
        <w:rPr>
          <w:rFonts w:ascii="TH NiramitIT๙" w:hAnsi="TH NiramitIT๙" w:cs="TH NiramitIT๙" w:hint="cs"/>
          <w:sz w:val="32"/>
          <w:szCs w:val="32"/>
          <w:cs/>
        </w:rPr>
        <w:t>4</w:t>
      </w:r>
      <w:r w:rsidR="00297D82">
        <w:rPr>
          <w:rFonts w:ascii="TH NiramitIT๙" w:hAnsi="TH NiramitIT๙" w:cs="TH NiramitIT๙" w:hint="cs"/>
          <w:sz w:val="32"/>
          <w:szCs w:val="32"/>
          <w:cs/>
        </w:rPr>
        <w:t xml:space="preserve">.2.5 </w:t>
      </w:r>
      <w:r w:rsidRPr="00810391">
        <w:rPr>
          <w:rFonts w:ascii="TH NiramitIT๙" w:hAnsi="TH NiramitIT๙" w:cs="TH NiramitIT๙"/>
          <w:sz w:val="32"/>
          <w:szCs w:val="32"/>
          <w:cs/>
        </w:rPr>
        <w:t>เมื่อได้ลวดลายทั้ง 4 จากที่ได้กล่าวไปนั้นจึงนำมาเขียนลวดลายลงในกระดาษ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>ให้มีความชำนาญ โดยใช้ลวดลายที่ได้ฝึกมานั้นนำมาเขียนต่อเติมกันจนได้ลายใหม่ เช่น ลา</w:t>
      </w:r>
      <w:r w:rsidR="00C53B02">
        <w:rPr>
          <w:rFonts w:ascii="TH NiramitIT๙" w:hAnsi="TH NiramitIT๙" w:cs="TH NiramitIT๙"/>
          <w:sz w:val="32"/>
          <w:szCs w:val="32"/>
          <w:cs/>
        </w:rPr>
        <w:tab/>
      </w:r>
      <w:r w:rsidRPr="00810391">
        <w:rPr>
          <w:rFonts w:ascii="TH NiramitIT๙" w:hAnsi="TH NiramitIT๙" w:cs="TH NiramitIT๙"/>
          <w:sz w:val="32"/>
          <w:szCs w:val="32"/>
          <w:cs/>
        </w:rPr>
        <w:t>ยงวยหางไก่ ลายดอกเบา และ</w:t>
      </w:r>
      <w:r w:rsidR="00DA19BF" w:rsidRPr="00810391">
        <w:rPr>
          <w:rFonts w:ascii="TH NiramitIT๙" w:hAnsi="TH NiramitIT๙" w:cs="TH NiramitIT๙"/>
          <w:sz w:val="32"/>
          <w:szCs w:val="32"/>
          <w:cs/>
        </w:rPr>
        <w:t>ก๋ากอก</w:t>
      </w:r>
      <w:r w:rsidRPr="00810391">
        <w:rPr>
          <w:rFonts w:ascii="TH NiramitIT๙" w:hAnsi="TH NiramitIT๙" w:cs="TH NiramitIT๙"/>
          <w:sz w:val="32"/>
          <w:szCs w:val="32"/>
          <w:cs/>
        </w:rPr>
        <w:t>ซอนใบ เป็นต้น</w:t>
      </w:r>
    </w:p>
    <w:p w:rsidR="00E503C9" w:rsidRPr="00810391" w:rsidRDefault="0091226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anchor distT="0" distB="0" distL="114300" distR="114300" simplePos="0" relativeHeight="251759616" behindDoc="0" locked="0" layoutInCell="1" allowOverlap="1" wp14:anchorId="0A3518C4" wp14:editId="3203DBC4">
            <wp:simplePos x="0" y="0"/>
            <wp:positionH relativeFrom="column">
              <wp:posOffset>2648510</wp:posOffset>
            </wp:positionH>
            <wp:positionV relativeFrom="paragraph">
              <wp:posOffset>208504</wp:posOffset>
            </wp:positionV>
            <wp:extent cx="1666875" cy="1309370"/>
            <wp:effectExtent l="0" t="0" r="9525" b="5080"/>
            <wp:wrapSquare wrapText="bothSides"/>
            <wp:docPr id="13" name="Picture 13" descr="C:\Users\NooB\Desktop\เก็บข้อมมูล อ้ายธง\100960การเขียนลายหาง(ต่อ)\20170910_11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oB\Desktop\เก็บข้อมมูล อ้ายธง\100960การเขียนลายหาง(ต่อ)\20170910_111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1" t="31462" r="31252" b="35503"/>
                    <a:stretch/>
                  </pic:blipFill>
                  <pic:spPr bwMode="auto">
                    <a:xfrm>
                      <a:off x="0" y="0"/>
                      <a:ext cx="1666875" cy="130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662336" behindDoc="1" locked="0" layoutInCell="1" allowOverlap="1" wp14:anchorId="2461A521" wp14:editId="5108A500">
            <wp:simplePos x="0" y="0"/>
            <wp:positionH relativeFrom="margin">
              <wp:posOffset>968188</wp:posOffset>
            </wp:positionH>
            <wp:positionV relativeFrom="paragraph">
              <wp:posOffset>7134</wp:posOffset>
            </wp:positionV>
            <wp:extent cx="1183341" cy="1591417"/>
            <wp:effectExtent l="0" t="0" r="0" b="8890"/>
            <wp:wrapNone/>
            <wp:docPr id="14" name="Picture 14" descr="C:\Users\NooB\Desktop\เก็บข้อมมูล อ้ายธง\090960การเขียนลายหาง\20170909_14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ooB\Desktop\เก็บข้อมมูล อ้ายธง\090960การเขียนลายหาง\20170909_145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1" t="5920" r="34593" b="17446"/>
                    <a:stretch/>
                  </pic:blipFill>
                  <pic:spPr bwMode="auto">
                    <a:xfrm>
                      <a:off x="0" y="0"/>
                      <a:ext cx="1190366" cy="160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3C9" w:rsidRPr="00810391" w:rsidRDefault="00E503C9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E503C9" w:rsidRPr="00810391" w:rsidRDefault="00E503C9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12266" w:rsidRDefault="0091226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97D82" w:rsidRDefault="0091226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  <w:t xml:space="preserve">      </w:t>
      </w:r>
      <w:r w:rsidR="00E503C9" w:rsidRPr="00810391">
        <w:rPr>
          <w:rFonts w:ascii="TH NiramitIT๙" w:hAnsi="TH NiramitIT๙" w:cs="TH NiramitIT๙"/>
          <w:sz w:val="32"/>
          <w:szCs w:val="32"/>
          <w:cs/>
        </w:rPr>
        <w:t>ลายงวยหางไก่</w:t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DA19BF" w:rsidRPr="00810391">
        <w:rPr>
          <w:rFonts w:ascii="TH NiramitIT๙" w:hAnsi="TH NiramitIT๙" w:cs="TH NiramitIT๙"/>
          <w:sz w:val="32"/>
          <w:szCs w:val="32"/>
          <w:cs/>
        </w:rPr>
        <w:t>ลาย</w:t>
      </w:r>
      <w:r w:rsidR="000744B9" w:rsidRPr="00810391">
        <w:rPr>
          <w:rFonts w:ascii="TH NiramitIT๙" w:hAnsi="TH NiramitIT๙" w:cs="TH NiramitIT๙"/>
          <w:sz w:val="32"/>
          <w:szCs w:val="32"/>
          <w:cs/>
        </w:rPr>
        <w:t>ก๋ากอก</w:t>
      </w:r>
    </w:p>
    <w:p w:rsidR="00561FB6" w:rsidRPr="00810391" w:rsidRDefault="0091226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2EAFD1C8" wp14:editId="2A0FA69F">
            <wp:simplePos x="0" y="0"/>
            <wp:positionH relativeFrom="margin">
              <wp:posOffset>2864224</wp:posOffset>
            </wp:positionH>
            <wp:positionV relativeFrom="paragraph">
              <wp:posOffset>4557</wp:posOffset>
            </wp:positionV>
            <wp:extent cx="1254125" cy="1223010"/>
            <wp:effectExtent l="0" t="0" r="3175" b="0"/>
            <wp:wrapSquare wrapText="bothSides"/>
            <wp:docPr id="17" name="Picture 17" descr="C:\Users\NooB\Desktop\เก็บข้อมมูล อ้ายธง\100960การเขียนลายหาง(ต่อ)\20170910_09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ooB\Desktop\เก็บข้อมมูล อ้ายธง\100960การเขียนลายหาง(ต่อ)\20170910_0943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4" t="9657" r="22062" b="8402"/>
                    <a:stretch/>
                  </pic:blipFill>
                  <pic:spPr bwMode="auto">
                    <a:xfrm>
                      <a:off x="0" y="0"/>
                      <a:ext cx="1254125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49EF5691" wp14:editId="7DD8E265">
            <wp:simplePos x="0" y="0"/>
            <wp:positionH relativeFrom="margin">
              <wp:posOffset>1465580</wp:posOffset>
            </wp:positionH>
            <wp:positionV relativeFrom="paragraph">
              <wp:posOffset>4445</wp:posOffset>
            </wp:positionV>
            <wp:extent cx="1414145" cy="1232535"/>
            <wp:effectExtent l="0" t="0" r="0" b="5715"/>
            <wp:wrapNone/>
            <wp:docPr id="16" name="Picture 16" descr="C:\Users\NooB\Desktop\เก็บข้อมมูล อ้ายธง\100960การเขียนลายหาง(ต่อ)\20170910_09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ooB\Desktop\เก็บข้อมมูล อ้ายธง\100960การเขียนลายหาง(ต่อ)\20170910_094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8" r="15838" b="10580"/>
                    <a:stretch/>
                  </pic:blipFill>
                  <pic:spPr bwMode="auto">
                    <a:xfrm>
                      <a:off x="0" y="0"/>
                      <a:ext cx="141414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1FB6" w:rsidRPr="00810391" w:rsidRDefault="00561FB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561FB6" w:rsidRPr="00810391" w:rsidRDefault="00561FB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E905C1" w:rsidRDefault="00912266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7196C039" wp14:editId="3F59327C">
            <wp:simplePos x="0" y="0"/>
            <wp:positionH relativeFrom="column">
              <wp:posOffset>2818130</wp:posOffset>
            </wp:positionH>
            <wp:positionV relativeFrom="paragraph">
              <wp:posOffset>13335</wp:posOffset>
            </wp:positionV>
            <wp:extent cx="1284605" cy="1233170"/>
            <wp:effectExtent l="0" t="0" r="0" b="5080"/>
            <wp:wrapNone/>
            <wp:docPr id="18" name="Picture 18" descr="C:\Users\NooB\Desktop\เก็บข้อมมูล อ้ายธง\100960การเขียนลายหาง(ต่อ)\20170910_09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ooB\Desktop\เก็บข้อมมูล อ้ายธง\100960การเขียนลายหาง(ต่อ)\20170910_094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2" t="6544" r="23203" b="10276"/>
                    <a:stretch/>
                  </pic:blipFill>
                  <pic:spPr bwMode="auto">
                    <a:xfrm>
                      <a:off x="0" y="0"/>
                      <a:ext cx="1284605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5A3F2764" wp14:editId="43D70F41">
            <wp:simplePos x="0" y="0"/>
            <wp:positionH relativeFrom="margin">
              <wp:posOffset>1465580</wp:posOffset>
            </wp:positionH>
            <wp:positionV relativeFrom="paragraph">
              <wp:posOffset>40640</wp:posOffset>
            </wp:positionV>
            <wp:extent cx="1352550" cy="1233170"/>
            <wp:effectExtent l="0" t="0" r="0" b="5080"/>
            <wp:wrapNone/>
            <wp:docPr id="15" name="Picture 15" descr="C:\Users\NooB\Desktop\เก็บข้อมมูล อ้ายธง\100960การเขียนลายหาง(ต่อ)\20170910_09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ooB\Desktop\เก็บข้อมมูล อ้ายธง\100960การเขียนลายหาง(ต่อ)\20170910_0943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5" r="30216"/>
                    <a:stretch/>
                  </pic:blipFill>
                  <pic:spPr bwMode="auto">
                    <a:xfrm>
                      <a:off x="0" y="0"/>
                      <a:ext cx="135255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3A3D" w:rsidRDefault="00F93A3D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C53B02" w:rsidRDefault="00C53B0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C53B02" w:rsidRPr="00C53B02" w:rsidRDefault="00C53B02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12266" w:rsidRPr="008B5E8B" w:rsidRDefault="00912266" w:rsidP="009856B0">
      <w:pPr>
        <w:ind w:left="360"/>
        <w:jc w:val="thaiDistribute"/>
        <w:rPr>
          <w:rFonts w:ascii="TH NiramitIT๙" w:hAnsi="TH NiramitIT๙" w:cs="TH NiramitIT๙"/>
          <w:sz w:val="28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951B5E" w:rsidRPr="008B5E8B">
        <w:rPr>
          <w:rFonts w:ascii="TH NiramitIT๙" w:hAnsi="TH NiramitIT๙" w:cs="TH NiramitIT๙"/>
          <w:sz w:val="28"/>
          <w:cs/>
        </w:rPr>
        <w:t>ลายก๋ากอกซอนใบ</w:t>
      </w:r>
      <w:r w:rsidR="00E10370"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688960" behindDoc="0" locked="0" layoutInCell="0" allowOverlap="1" wp14:anchorId="4D425E31" wp14:editId="06246462">
            <wp:simplePos x="0" y="0"/>
            <wp:positionH relativeFrom="column">
              <wp:posOffset>714151</wp:posOffset>
            </wp:positionH>
            <wp:positionV relativeFrom="paragraph">
              <wp:posOffset>421640</wp:posOffset>
            </wp:positionV>
            <wp:extent cx="1591945" cy="1532255"/>
            <wp:effectExtent l="0" t="0" r="8255" b="0"/>
            <wp:wrapTight wrapText="bothSides">
              <wp:wrapPolygon edited="0">
                <wp:start x="0" y="0"/>
                <wp:lineTo x="0" y="21215"/>
                <wp:lineTo x="21454" y="21215"/>
                <wp:lineTo x="21454" y="0"/>
                <wp:lineTo x="0" y="0"/>
              </wp:wrapPolygon>
            </wp:wrapTight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53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b/>
          <w:bCs/>
          <w:sz w:val="28"/>
        </w:rPr>
      </w:pPr>
      <w:r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693056" behindDoc="0" locked="0" layoutInCell="0" allowOverlap="1" wp14:anchorId="4DF76C9D" wp14:editId="280E9DA0">
            <wp:simplePos x="0" y="0"/>
            <wp:positionH relativeFrom="margin">
              <wp:align>right</wp:align>
            </wp:positionH>
            <wp:positionV relativeFrom="paragraph">
              <wp:posOffset>18415</wp:posOffset>
            </wp:positionV>
            <wp:extent cx="2560320" cy="1363980"/>
            <wp:effectExtent l="0" t="0" r="0" b="7620"/>
            <wp:wrapTight wrapText="bothSides">
              <wp:wrapPolygon edited="0">
                <wp:start x="0" y="0"/>
                <wp:lineTo x="0" y="21419"/>
                <wp:lineTo x="21375" y="21419"/>
                <wp:lineTo x="21375" y="0"/>
                <wp:lineTo x="0" y="0"/>
              </wp:wrapPolygon>
            </wp:wrapTight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8BE" w:rsidRDefault="00810391" w:rsidP="001D5D47">
      <w:pPr>
        <w:jc w:val="thaiDistribute"/>
        <w:rPr>
          <w:rFonts w:ascii="TH NiramitIT๙" w:hAnsi="TH NiramitIT๙" w:cs="TH NiramitIT๙"/>
          <w:b/>
          <w:bCs/>
          <w:sz w:val="28"/>
        </w:rPr>
      </w:pPr>
      <w:r w:rsidRPr="008B5E8B">
        <w:rPr>
          <w:rFonts w:ascii="TH NiramitIT๙" w:hAnsi="TH NiramitIT๙" w:cs="TH NiramitIT๙"/>
          <w:b/>
          <w:bCs/>
          <w:sz w:val="28"/>
        </w:rPr>
        <w:t xml:space="preserve">                     </w:t>
      </w:r>
      <w:r w:rsidR="00E10370"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="00E10370"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="00E10370"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="00E10370"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="00E10370" w:rsidRPr="008B5E8B">
        <w:rPr>
          <w:rFonts w:ascii="TH NiramitIT๙" w:hAnsi="TH NiramitIT๙" w:cs="TH NiramitIT๙"/>
          <w:b/>
          <w:bCs/>
          <w:sz w:val="28"/>
          <w:cs/>
        </w:rPr>
        <w:tab/>
      </w:r>
    </w:p>
    <w:p w:rsidR="000818BE" w:rsidRDefault="000818BE" w:rsidP="001D5D47">
      <w:pPr>
        <w:jc w:val="thaiDistribute"/>
        <w:rPr>
          <w:rFonts w:ascii="TH NiramitIT๙" w:hAnsi="TH NiramitIT๙" w:cs="TH NiramitIT๙"/>
          <w:b/>
          <w:bCs/>
          <w:sz w:val="28"/>
        </w:rPr>
      </w:pPr>
    </w:p>
    <w:p w:rsidR="00810391" w:rsidRPr="008B5E8B" w:rsidRDefault="00E10370" w:rsidP="001D5D47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b/>
          <w:bCs/>
          <w:sz w:val="28"/>
          <w:cs/>
        </w:rPr>
        <w:t xml:space="preserve">     </w:t>
      </w:r>
      <w:r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Pr="008B5E8B">
        <w:rPr>
          <w:rFonts w:ascii="TH NiramitIT๙" w:hAnsi="TH NiramitIT๙" w:cs="TH NiramitIT๙"/>
          <w:b/>
          <w:bCs/>
          <w:sz w:val="28"/>
          <w:cs/>
        </w:rPr>
        <w:tab/>
      </w:r>
      <w:r w:rsidR="000818BE">
        <w:rPr>
          <w:rFonts w:ascii="TH NiramitIT๙" w:hAnsi="TH NiramitIT๙" w:cs="TH NiramitIT๙"/>
          <w:b/>
          <w:bCs/>
          <w:sz w:val="28"/>
          <w:cs/>
        </w:rPr>
        <w:t xml:space="preserve">      </w:t>
      </w:r>
      <w:r w:rsidR="00810391" w:rsidRPr="008B5E8B">
        <w:rPr>
          <w:rFonts w:ascii="TH NiramitIT๙" w:hAnsi="TH NiramitIT๙" w:cs="TH NiramitIT๙"/>
          <w:sz w:val="28"/>
          <w:cs/>
        </w:rPr>
        <w:t>ล</w:t>
      </w:r>
      <w:r w:rsidR="00810391" w:rsidRPr="008B5E8B">
        <w:rPr>
          <w:rFonts w:ascii="TH NiramitIT๙" w:hAnsi="TH NiramitIT๙" w:cs="TH NiramitIT๙" w:hint="cs"/>
          <w:sz w:val="28"/>
          <w:cs/>
        </w:rPr>
        <w:t>าย</w:t>
      </w:r>
      <w:r w:rsidR="00810391" w:rsidRPr="008B5E8B">
        <w:rPr>
          <w:rFonts w:ascii="TH NiramitIT๙" w:hAnsi="TH NiramitIT๙" w:cs="TH NiramitIT๙"/>
          <w:sz w:val="28"/>
          <w:cs/>
        </w:rPr>
        <w:t xml:space="preserve">ดอกบัว                                          </w:t>
      </w:r>
      <w:r w:rsidR="00F93A3D" w:rsidRPr="008B5E8B">
        <w:rPr>
          <w:rFonts w:ascii="TH NiramitIT๙" w:hAnsi="TH NiramitIT๙" w:cs="TH NiramitIT๙"/>
          <w:sz w:val="28"/>
          <w:cs/>
        </w:rPr>
        <w:tab/>
      </w:r>
      <w:r w:rsidR="00F93A3D" w:rsidRPr="008B5E8B">
        <w:rPr>
          <w:rFonts w:ascii="TH NiramitIT๙" w:hAnsi="TH NiramitIT๙" w:cs="TH NiramitIT๙"/>
          <w:sz w:val="28"/>
          <w:cs/>
        </w:rPr>
        <w:tab/>
      </w:r>
      <w:r w:rsidR="000818BE">
        <w:rPr>
          <w:rFonts w:ascii="TH NiramitIT๙" w:hAnsi="TH NiramitIT๙" w:cs="TH NiramitIT๙" w:hint="cs"/>
          <w:sz w:val="28"/>
          <w:cs/>
        </w:rPr>
        <w:t xml:space="preserve">   </w:t>
      </w:r>
      <w:r w:rsidR="00810391" w:rsidRPr="008B5E8B">
        <w:rPr>
          <w:rFonts w:ascii="TH NiramitIT๙" w:hAnsi="TH NiramitIT๙" w:cs="TH NiramitIT๙"/>
          <w:sz w:val="28"/>
          <w:cs/>
        </w:rPr>
        <w:t xml:space="preserve">โงยม้วนปีกนก                                     </w:t>
      </w: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695104" behindDoc="0" locked="0" layoutInCell="0" allowOverlap="1" wp14:anchorId="3A797C2B" wp14:editId="619D5A88">
            <wp:simplePos x="0" y="0"/>
            <wp:positionH relativeFrom="column">
              <wp:posOffset>3448956</wp:posOffset>
            </wp:positionH>
            <wp:positionV relativeFrom="paragraph">
              <wp:posOffset>13898</wp:posOffset>
            </wp:positionV>
            <wp:extent cx="1727835" cy="1401445"/>
            <wp:effectExtent l="0" t="0" r="5715" b="8255"/>
            <wp:wrapTight wrapText="bothSides">
              <wp:wrapPolygon edited="0">
                <wp:start x="0" y="0"/>
                <wp:lineTo x="0" y="21434"/>
                <wp:lineTo x="21433" y="21434"/>
                <wp:lineTo x="21433" y="0"/>
                <wp:lineTo x="0" y="0"/>
              </wp:wrapPolygon>
            </wp:wrapTight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40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694080" behindDoc="0" locked="0" layoutInCell="0" allowOverlap="1" wp14:anchorId="019C13CC" wp14:editId="5BB01D26">
            <wp:simplePos x="0" y="0"/>
            <wp:positionH relativeFrom="column">
              <wp:posOffset>547534</wp:posOffset>
            </wp:positionH>
            <wp:positionV relativeFrom="paragraph">
              <wp:posOffset>12871</wp:posOffset>
            </wp:positionV>
            <wp:extent cx="1645920" cy="1304290"/>
            <wp:effectExtent l="0" t="0" r="0" b="0"/>
            <wp:wrapTight wrapText="bothSides">
              <wp:wrapPolygon edited="0">
                <wp:start x="0" y="0"/>
                <wp:lineTo x="0" y="21137"/>
                <wp:lineTo x="21250" y="21137"/>
                <wp:lineTo x="21250" y="0"/>
                <wp:lineTo x="0" y="0"/>
              </wp:wrapPolygon>
            </wp:wrapTight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30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sz w:val="28"/>
        </w:rPr>
      </w:pP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sz w:val="28"/>
        </w:rPr>
      </w:pP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b/>
          <w:bCs/>
          <w:sz w:val="28"/>
        </w:rPr>
      </w:pPr>
    </w:p>
    <w:p w:rsidR="00810391" w:rsidRPr="008B5E8B" w:rsidRDefault="00810391" w:rsidP="001D5D47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b/>
          <w:bCs/>
          <w:sz w:val="28"/>
        </w:rPr>
        <w:t xml:space="preserve">         </w:t>
      </w:r>
      <w:r w:rsidR="00F93A3D" w:rsidRPr="008B5E8B">
        <w:rPr>
          <w:rFonts w:ascii="TH NiramitIT๙" w:hAnsi="TH NiramitIT๙" w:cs="TH NiramitIT๙"/>
          <w:b/>
          <w:bCs/>
          <w:sz w:val="28"/>
        </w:rPr>
        <w:t xml:space="preserve">     </w:t>
      </w:r>
      <w:r w:rsidRPr="008B5E8B">
        <w:rPr>
          <w:rFonts w:ascii="TH NiramitIT๙" w:hAnsi="TH NiramitIT๙" w:cs="TH NiramitIT๙"/>
          <w:b/>
          <w:bCs/>
          <w:sz w:val="28"/>
        </w:rPr>
        <w:t xml:space="preserve"> </w:t>
      </w:r>
      <w:r w:rsidR="000818BE">
        <w:rPr>
          <w:rFonts w:ascii="TH NiramitIT๙" w:hAnsi="TH NiramitIT๙" w:cs="TH NiramitIT๙"/>
          <w:b/>
          <w:bCs/>
          <w:sz w:val="28"/>
        </w:rPr>
        <w:t xml:space="preserve">        </w:t>
      </w:r>
      <w:r w:rsidRPr="008B5E8B">
        <w:rPr>
          <w:rFonts w:ascii="TH NiramitIT๙" w:hAnsi="TH NiramitIT๙" w:cs="TH NiramitIT๙" w:hint="cs"/>
          <w:sz w:val="28"/>
          <w:cs/>
        </w:rPr>
        <w:t>โ</w:t>
      </w:r>
      <w:r w:rsidRPr="008B5E8B">
        <w:rPr>
          <w:rFonts w:ascii="TH NiramitIT๙" w:hAnsi="TH NiramitIT๙" w:cs="TH NiramitIT๙"/>
          <w:sz w:val="28"/>
          <w:cs/>
        </w:rPr>
        <w:t xml:space="preserve">งยก้นหอยซอนกาบ                            </w:t>
      </w:r>
      <w:r w:rsidR="00F93A3D" w:rsidRPr="008B5E8B">
        <w:rPr>
          <w:rFonts w:ascii="TH NiramitIT๙" w:hAnsi="TH NiramitIT๙" w:cs="TH NiramitIT๙"/>
          <w:sz w:val="28"/>
          <w:cs/>
        </w:rPr>
        <w:tab/>
      </w:r>
      <w:r w:rsidR="00F93A3D" w:rsidRPr="008B5E8B">
        <w:rPr>
          <w:rFonts w:ascii="TH NiramitIT๙" w:hAnsi="TH NiramitIT๙" w:cs="TH NiramitIT๙" w:hint="cs"/>
          <w:sz w:val="28"/>
          <w:cs/>
        </w:rPr>
        <w:t xml:space="preserve">                </w:t>
      </w:r>
      <w:r w:rsidRPr="008B5E8B">
        <w:rPr>
          <w:rFonts w:ascii="TH NiramitIT๙" w:hAnsi="TH NiramitIT๙" w:cs="TH NiramitIT๙" w:hint="cs"/>
          <w:sz w:val="28"/>
          <w:cs/>
        </w:rPr>
        <w:t>ด</w:t>
      </w:r>
      <w:r w:rsidRPr="008B5E8B">
        <w:rPr>
          <w:rFonts w:ascii="TH NiramitIT๙" w:hAnsi="TH NiramitIT๙" w:cs="TH NiramitIT๙"/>
          <w:sz w:val="28"/>
          <w:cs/>
        </w:rPr>
        <w:t>อกเกี้ยวกาบซอน</w:t>
      </w:r>
    </w:p>
    <w:p w:rsidR="00E10370" w:rsidRPr="008B5E8B" w:rsidRDefault="008B5E8B" w:rsidP="001D5D47">
      <w:pPr>
        <w:jc w:val="thaiDistribute"/>
        <w:rPr>
          <w:rFonts w:ascii="TH NiramitIT๙" w:hAnsi="TH NiramitIT๙" w:cs="TH NiramitIT๙"/>
          <w:b/>
          <w:bCs/>
          <w:sz w:val="28"/>
        </w:rPr>
      </w:pPr>
      <w:r w:rsidRPr="008B5E8B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739136" behindDoc="0" locked="0" layoutInCell="0" allowOverlap="1" wp14:anchorId="5A331D5B" wp14:editId="75FA15C8">
            <wp:simplePos x="0" y="0"/>
            <wp:positionH relativeFrom="column">
              <wp:posOffset>1009319</wp:posOffset>
            </wp:positionH>
            <wp:positionV relativeFrom="paragraph">
              <wp:posOffset>-19434</wp:posOffset>
            </wp:positionV>
            <wp:extent cx="962025" cy="1544173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544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370"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742208" behindDoc="0" locked="0" layoutInCell="0" allowOverlap="1" wp14:anchorId="5091DC51" wp14:editId="06BDF602">
            <wp:simplePos x="0" y="0"/>
            <wp:positionH relativeFrom="margin">
              <wp:posOffset>3380740</wp:posOffset>
            </wp:positionH>
            <wp:positionV relativeFrom="paragraph">
              <wp:posOffset>10160</wp:posOffset>
            </wp:positionV>
            <wp:extent cx="2185035" cy="1390650"/>
            <wp:effectExtent l="0" t="0" r="5715" b="0"/>
            <wp:wrapTight wrapText="bothSides">
              <wp:wrapPolygon edited="0">
                <wp:start x="0" y="0"/>
                <wp:lineTo x="0" y="21304"/>
                <wp:lineTo x="21468" y="21304"/>
                <wp:lineTo x="21468" y="0"/>
                <wp:lineTo x="0" y="0"/>
              </wp:wrapPolygon>
            </wp:wrapTight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70" w:rsidRPr="008B5E8B" w:rsidRDefault="00E10370" w:rsidP="001D5D47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sz w:val="28"/>
        </w:rPr>
        <w:t xml:space="preserve">          </w:t>
      </w:r>
    </w:p>
    <w:p w:rsidR="009856B0" w:rsidRPr="008B5E8B" w:rsidRDefault="00E10370" w:rsidP="001D5D47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sz w:val="28"/>
        </w:rPr>
        <w:tab/>
      </w:r>
      <w:r w:rsidRPr="008B5E8B">
        <w:rPr>
          <w:rFonts w:ascii="TH NiramitIT๙" w:hAnsi="TH NiramitIT๙" w:cs="TH NiramitIT๙"/>
          <w:sz w:val="28"/>
        </w:rPr>
        <w:tab/>
      </w:r>
    </w:p>
    <w:p w:rsidR="00F93A3D" w:rsidRPr="008B5E8B" w:rsidRDefault="00F93A3D" w:rsidP="001D5D47">
      <w:pPr>
        <w:jc w:val="thaiDistribute"/>
        <w:rPr>
          <w:rFonts w:ascii="TH NiramitIT๙" w:hAnsi="TH NiramitIT๙" w:cs="TH NiramitIT๙"/>
          <w:sz w:val="28"/>
        </w:rPr>
      </w:pPr>
    </w:p>
    <w:p w:rsidR="00F93A3D" w:rsidRPr="008B5E8B" w:rsidRDefault="00F93A3D" w:rsidP="001D5D47">
      <w:pPr>
        <w:jc w:val="thaiDistribute"/>
        <w:rPr>
          <w:rFonts w:ascii="TH NiramitIT๙" w:hAnsi="TH NiramitIT๙" w:cs="TH NiramitIT๙"/>
          <w:sz w:val="28"/>
        </w:rPr>
      </w:pPr>
    </w:p>
    <w:p w:rsidR="00F41BCE" w:rsidRPr="008B5E8B" w:rsidRDefault="009856B0" w:rsidP="00F41BCE">
      <w:pPr>
        <w:jc w:val="center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 w:hint="cs"/>
          <w:sz w:val="28"/>
          <w:cs/>
        </w:rPr>
        <w:t xml:space="preserve">  </w:t>
      </w:r>
      <w:r w:rsidR="00F93A3D" w:rsidRPr="008B5E8B">
        <w:rPr>
          <w:rFonts w:ascii="TH NiramitIT๙" w:hAnsi="TH NiramitIT๙" w:cs="TH NiramitIT๙" w:hint="cs"/>
          <w:sz w:val="28"/>
          <w:cs/>
        </w:rPr>
        <w:t xml:space="preserve">  </w:t>
      </w:r>
      <w:r w:rsidRPr="008B5E8B">
        <w:rPr>
          <w:rFonts w:ascii="TH NiramitIT๙" w:hAnsi="TH NiramitIT๙" w:cs="TH NiramitIT๙" w:hint="cs"/>
          <w:sz w:val="28"/>
          <w:cs/>
        </w:rPr>
        <w:t xml:space="preserve">  </w:t>
      </w:r>
      <w:r w:rsidR="00810391" w:rsidRPr="008B5E8B">
        <w:rPr>
          <w:rFonts w:ascii="TH NiramitIT๙" w:hAnsi="TH NiramitIT๙" w:cs="TH NiramitIT๙"/>
          <w:sz w:val="28"/>
          <w:cs/>
        </w:rPr>
        <w:t xml:space="preserve">กาบคั่นดอก      </w:t>
      </w:r>
      <w:r w:rsidR="00E10370" w:rsidRPr="008B5E8B">
        <w:rPr>
          <w:rFonts w:ascii="TH NiramitIT๙" w:hAnsi="TH NiramitIT๙" w:cs="TH NiramitIT๙"/>
          <w:sz w:val="28"/>
          <w:cs/>
        </w:rPr>
        <w:tab/>
      </w:r>
      <w:r w:rsidR="00E10370" w:rsidRPr="008B5E8B">
        <w:rPr>
          <w:rFonts w:ascii="TH NiramitIT๙" w:hAnsi="TH NiramitIT๙" w:cs="TH NiramitIT๙"/>
          <w:sz w:val="28"/>
          <w:cs/>
        </w:rPr>
        <w:tab/>
      </w:r>
      <w:r w:rsidR="00E10370" w:rsidRPr="008B5E8B">
        <w:rPr>
          <w:rFonts w:ascii="TH NiramitIT๙" w:hAnsi="TH NiramitIT๙" w:cs="TH NiramitIT๙"/>
          <w:sz w:val="28"/>
          <w:cs/>
        </w:rPr>
        <w:tab/>
      </w:r>
      <w:r w:rsidRPr="008B5E8B">
        <w:rPr>
          <w:rFonts w:ascii="TH NiramitIT๙" w:hAnsi="TH NiramitIT๙" w:cs="TH NiramitIT๙" w:hint="cs"/>
          <w:sz w:val="28"/>
          <w:cs/>
        </w:rPr>
        <w:t xml:space="preserve">   </w:t>
      </w:r>
      <w:r w:rsidRPr="008B5E8B">
        <w:rPr>
          <w:rFonts w:ascii="TH NiramitIT๙" w:hAnsi="TH NiramitIT๙" w:cs="TH NiramitIT๙"/>
          <w:sz w:val="28"/>
          <w:cs/>
        </w:rPr>
        <w:tab/>
      </w:r>
      <w:r w:rsidR="00F93A3D" w:rsidRPr="008B5E8B">
        <w:rPr>
          <w:rFonts w:ascii="TH NiramitIT๙" w:hAnsi="TH NiramitIT๙" w:cs="TH NiramitIT๙" w:hint="cs"/>
          <w:sz w:val="28"/>
          <w:cs/>
        </w:rPr>
        <w:t xml:space="preserve">    </w:t>
      </w:r>
      <w:r w:rsidR="00E10370" w:rsidRPr="008B5E8B">
        <w:rPr>
          <w:rFonts w:ascii="TH NiramitIT๙" w:hAnsi="TH NiramitIT๙" w:cs="TH NiramitIT๙"/>
          <w:sz w:val="28"/>
          <w:cs/>
        </w:rPr>
        <w:t>ดอกบัวมนโงยปีกไก่</w:t>
      </w:r>
      <w:r w:rsidR="00F41BCE" w:rsidRPr="008B5E8B">
        <w:rPr>
          <w:noProof/>
          <w:sz w:val="28"/>
        </w:rPr>
        <w:drawing>
          <wp:anchor distT="0" distB="0" distL="114300" distR="114300" simplePos="0" relativeHeight="251844608" behindDoc="1" locked="0" layoutInCell="0" allowOverlap="1" wp14:anchorId="1BF40D1E" wp14:editId="7CA7EB4C">
            <wp:simplePos x="0" y="0"/>
            <wp:positionH relativeFrom="column">
              <wp:posOffset>-276225</wp:posOffset>
            </wp:positionH>
            <wp:positionV relativeFrom="paragraph">
              <wp:posOffset>511810</wp:posOffset>
            </wp:positionV>
            <wp:extent cx="3094990" cy="1362075"/>
            <wp:effectExtent l="0" t="0" r="0" b="9525"/>
            <wp:wrapTight wrapText="bothSides">
              <wp:wrapPolygon edited="0">
                <wp:start x="0" y="0"/>
                <wp:lineTo x="0" y="21449"/>
                <wp:lineTo x="21405" y="21449"/>
                <wp:lineTo x="21405" y="0"/>
                <wp:lineTo x="0" y="0"/>
              </wp:wrapPolygon>
            </wp:wrapTight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CE" w:rsidRPr="008B5E8B">
        <w:rPr>
          <w:noProof/>
          <w:sz w:val="28"/>
        </w:rPr>
        <w:drawing>
          <wp:anchor distT="0" distB="0" distL="114300" distR="114300" simplePos="0" relativeHeight="251803648" behindDoc="1" locked="0" layoutInCell="0" allowOverlap="1" wp14:anchorId="50FAB3AD" wp14:editId="3CCBD16F">
            <wp:simplePos x="0" y="0"/>
            <wp:positionH relativeFrom="column">
              <wp:posOffset>3200400</wp:posOffset>
            </wp:positionH>
            <wp:positionV relativeFrom="paragraph">
              <wp:posOffset>513715</wp:posOffset>
            </wp:positionV>
            <wp:extent cx="3108960" cy="1399540"/>
            <wp:effectExtent l="0" t="0" r="0" b="0"/>
            <wp:wrapTight wrapText="bothSides">
              <wp:wrapPolygon edited="0">
                <wp:start x="0" y="0"/>
                <wp:lineTo x="0" y="21169"/>
                <wp:lineTo x="21441" y="21169"/>
                <wp:lineTo x="21441" y="0"/>
                <wp:lineTo x="0" y="0"/>
              </wp:wrapPolygon>
            </wp:wrapTight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3D" w:rsidRPr="008B5E8B" w:rsidRDefault="00F93A3D" w:rsidP="00F41BCE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sz w:val="28"/>
        </w:rPr>
        <w:t xml:space="preserve">            </w:t>
      </w:r>
      <w:r w:rsidR="00F41BCE" w:rsidRPr="008B5E8B">
        <w:rPr>
          <w:rFonts w:ascii="TH NiramitIT๙" w:hAnsi="TH NiramitIT๙" w:cs="TH NiramitIT๙"/>
          <w:sz w:val="28"/>
        </w:rPr>
        <w:t xml:space="preserve">   </w:t>
      </w:r>
      <w:r w:rsidR="00F41BCE" w:rsidRPr="008B5E8B">
        <w:rPr>
          <w:rFonts w:ascii="TH NiramitIT๙" w:hAnsi="TH NiramitIT๙" w:cs="TH NiramitIT๙"/>
          <w:sz w:val="28"/>
          <w:cs/>
        </w:rPr>
        <w:t xml:space="preserve">ดอกก๋ากอกแซมใบไผ่            </w:t>
      </w:r>
      <w:r w:rsidRPr="008B5E8B">
        <w:rPr>
          <w:rFonts w:ascii="TH NiramitIT๙" w:hAnsi="TH NiramitIT๙" w:cs="TH NiramitIT๙"/>
          <w:sz w:val="28"/>
          <w:cs/>
        </w:rPr>
        <w:t xml:space="preserve">                        </w:t>
      </w:r>
      <w:r w:rsidRPr="008B5E8B">
        <w:rPr>
          <w:rFonts w:ascii="TH NiramitIT๙" w:hAnsi="TH NiramitIT๙" w:cs="TH NiramitIT๙"/>
          <w:sz w:val="28"/>
          <w:cs/>
        </w:rPr>
        <w:tab/>
      </w:r>
      <w:r w:rsidRPr="008B5E8B">
        <w:rPr>
          <w:rFonts w:ascii="TH NiramitIT๙" w:hAnsi="TH NiramitIT๙" w:cs="TH NiramitIT๙"/>
          <w:sz w:val="28"/>
          <w:cs/>
        </w:rPr>
        <w:tab/>
        <w:t xml:space="preserve"> </w:t>
      </w:r>
      <w:r w:rsidR="00F41BCE" w:rsidRPr="008B5E8B">
        <w:rPr>
          <w:rFonts w:ascii="TH NiramitIT๙" w:hAnsi="TH NiramitIT๙" w:cs="TH NiramitIT๙"/>
          <w:sz w:val="28"/>
          <w:cs/>
        </w:rPr>
        <w:t xml:space="preserve">     ดอกก๋ากอกกาบแบ่งเส้นสร้อยมุก</w:t>
      </w:r>
    </w:p>
    <w:p w:rsidR="00F41BCE" w:rsidRPr="008B5E8B" w:rsidRDefault="00F41BCE" w:rsidP="00F41BCE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46656" behindDoc="0" locked="0" layoutInCell="0" allowOverlap="1" wp14:anchorId="5940387D" wp14:editId="0FC3E8C2">
            <wp:simplePos x="0" y="0"/>
            <wp:positionH relativeFrom="column">
              <wp:posOffset>3421380</wp:posOffset>
            </wp:positionH>
            <wp:positionV relativeFrom="paragraph">
              <wp:posOffset>130175</wp:posOffset>
            </wp:positionV>
            <wp:extent cx="2651760" cy="1572895"/>
            <wp:effectExtent l="0" t="0" r="0" b="8255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5E8B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45632" behindDoc="1" locked="0" layoutInCell="0" allowOverlap="1" wp14:anchorId="69C509AE" wp14:editId="471142AF">
            <wp:simplePos x="0" y="0"/>
            <wp:positionH relativeFrom="column">
              <wp:posOffset>-127635</wp:posOffset>
            </wp:positionH>
            <wp:positionV relativeFrom="paragraph">
              <wp:posOffset>255270</wp:posOffset>
            </wp:positionV>
            <wp:extent cx="3383280" cy="1333500"/>
            <wp:effectExtent l="0" t="0" r="7620" b="0"/>
            <wp:wrapTight wrapText="bothSides">
              <wp:wrapPolygon edited="0">
                <wp:start x="0" y="0"/>
                <wp:lineTo x="0" y="21291"/>
                <wp:lineTo x="21527" y="21291"/>
                <wp:lineTo x="21527" y="0"/>
                <wp:lineTo x="0" y="0"/>
              </wp:wrapPolygon>
            </wp:wrapTight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3D" w:rsidRPr="008B5E8B" w:rsidRDefault="00F93A3D" w:rsidP="00F93A3D">
      <w:pPr>
        <w:jc w:val="thaiDistribute"/>
        <w:rPr>
          <w:rFonts w:ascii="TH NiramitIT๙" w:hAnsi="TH NiramitIT๙" w:cs="TH NiramitIT๙"/>
          <w:sz w:val="28"/>
        </w:rPr>
      </w:pPr>
      <w:r w:rsidRPr="008B5E8B">
        <w:rPr>
          <w:rFonts w:ascii="TH NiramitIT๙" w:hAnsi="TH NiramitIT๙" w:cs="TH NiramitIT๙"/>
          <w:sz w:val="28"/>
        </w:rPr>
        <w:tab/>
      </w:r>
      <w:r w:rsidR="00F41BCE" w:rsidRPr="008B5E8B">
        <w:rPr>
          <w:rFonts w:ascii="TH NiramitIT๙" w:hAnsi="TH NiramitIT๙" w:cs="TH NiramitIT๙"/>
          <w:sz w:val="28"/>
        </w:rPr>
        <w:t xml:space="preserve">     </w:t>
      </w:r>
      <w:r w:rsidR="00F41BCE" w:rsidRPr="008B5E8B">
        <w:rPr>
          <w:rFonts w:ascii="TH NiramitIT๙" w:hAnsi="TH NiramitIT๙" w:cs="TH NiramitIT๙"/>
          <w:sz w:val="28"/>
          <w:cs/>
        </w:rPr>
        <w:t xml:space="preserve">ดอกก๋ากอกสร้อยมุกซอนกาบ                                                     </w:t>
      </w:r>
      <w:r w:rsidR="00F41BCE" w:rsidRPr="008B5E8B">
        <w:rPr>
          <w:rFonts w:ascii="TH NiramitIT๙" w:hAnsi="TH NiramitIT๙" w:cs="TH NiramitIT๙"/>
          <w:sz w:val="28"/>
        </w:rPr>
        <w:t xml:space="preserve">      </w:t>
      </w:r>
      <w:r w:rsidR="00F41BCE" w:rsidRPr="008B5E8B">
        <w:rPr>
          <w:rFonts w:ascii="TH NiramitIT๙" w:hAnsi="TH NiramitIT๙" w:cs="TH NiramitIT๙"/>
          <w:sz w:val="28"/>
          <w:cs/>
        </w:rPr>
        <w:t>โงยดอกบัวซอนกาบ</w:t>
      </w:r>
    </w:p>
    <w:p w:rsidR="00F93A3D" w:rsidRDefault="00F93A3D" w:rsidP="00F93A3D">
      <w:pPr>
        <w:jc w:val="center"/>
        <w:rPr>
          <w:rFonts w:ascii="TH NiramitIT๙" w:hAnsi="TH NiramitIT๙" w:cs="TH NiramitIT๙"/>
          <w:sz w:val="28"/>
        </w:rPr>
      </w:pPr>
    </w:p>
    <w:p w:rsidR="008B5E8B" w:rsidRDefault="008B5E8B" w:rsidP="00F93A3D">
      <w:pPr>
        <w:jc w:val="center"/>
        <w:rPr>
          <w:rFonts w:ascii="TH NiramitIT๙" w:hAnsi="TH NiramitIT๙" w:cs="TH NiramitIT๙"/>
          <w:sz w:val="28"/>
        </w:rPr>
      </w:pPr>
    </w:p>
    <w:p w:rsidR="008B5E8B" w:rsidRDefault="008B5E8B" w:rsidP="00F93A3D">
      <w:pPr>
        <w:jc w:val="center"/>
        <w:rPr>
          <w:rFonts w:ascii="TH NiramitIT๙" w:hAnsi="TH NiramitIT๙" w:cs="TH NiramitIT๙"/>
          <w:sz w:val="28"/>
        </w:rPr>
      </w:pPr>
    </w:p>
    <w:p w:rsidR="008B5E8B" w:rsidRDefault="008B5E8B" w:rsidP="00F93A3D">
      <w:pPr>
        <w:jc w:val="center"/>
        <w:rPr>
          <w:rFonts w:ascii="TH NiramitIT๙" w:hAnsi="TH NiramitIT๙" w:cs="TH NiramitIT๙"/>
          <w:sz w:val="28"/>
        </w:rPr>
      </w:pPr>
    </w:p>
    <w:p w:rsidR="008B5E8B" w:rsidRDefault="008B5E8B" w:rsidP="00F93A3D">
      <w:pPr>
        <w:jc w:val="center"/>
        <w:rPr>
          <w:rFonts w:ascii="TH NiramitIT๙" w:hAnsi="TH NiramitIT๙" w:cs="TH NiramitIT๙"/>
          <w:sz w:val="28"/>
        </w:rPr>
      </w:pPr>
    </w:p>
    <w:p w:rsidR="008B5E8B" w:rsidRPr="008B5E8B" w:rsidRDefault="008B5E8B" w:rsidP="00F93A3D">
      <w:pPr>
        <w:jc w:val="center"/>
        <w:rPr>
          <w:rFonts w:ascii="TH NiramitIT๙" w:hAnsi="TH NiramitIT๙" w:cs="TH NiramitIT๙"/>
          <w:sz w:val="28"/>
        </w:rPr>
      </w:pPr>
    </w:p>
    <w:p w:rsidR="00F93A3D" w:rsidRDefault="00F41BCE" w:rsidP="00F93A3D">
      <w:pPr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F93A3D">
        <w:rPr>
          <w:rFonts w:ascii="TH NiramitIT๙" w:hAnsi="TH NiramitIT๙" w:cs="TH NiramitIT๙"/>
          <w:b/>
          <w:bCs/>
          <w:sz w:val="32"/>
          <w:szCs w:val="32"/>
          <w:cs/>
        </w:rPr>
        <w:lastRenderedPageBreak/>
        <w:t>ลายหน้ากระดานบริเวณตัวขันหมาก</w:t>
      </w:r>
    </w:p>
    <w:p w:rsidR="00F41BCE" w:rsidRPr="00F93A3D" w:rsidRDefault="00F41BCE" w:rsidP="00F93A3D">
      <w:pPr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08768" behindDoc="0" locked="0" layoutInCell="0" allowOverlap="1" wp14:anchorId="229714F3" wp14:editId="190B814D">
            <wp:simplePos x="0" y="0"/>
            <wp:positionH relativeFrom="column">
              <wp:posOffset>548640</wp:posOffset>
            </wp:positionH>
            <wp:positionV relativeFrom="paragraph">
              <wp:posOffset>433070</wp:posOffset>
            </wp:positionV>
            <wp:extent cx="4581525" cy="1190625"/>
            <wp:effectExtent l="0" t="0" r="9525" b="9525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บัวมนซอนโงยปีกไก่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>
        <w:rPr>
          <w:noProof/>
        </w:rPr>
        <w:drawing>
          <wp:anchor distT="0" distB="0" distL="114300" distR="114300" simplePos="0" relativeHeight="251809792" behindDoc="0" locked="0" layoutInCell="0" allowOverlap="1">
            <wp:simplePos x="0" y="0"/>
            <wp:positionH relativeFrom="column">
              <wp:posOffset>548640</wp:posOffset>
            </wp:positionH>
            <wp:positionV relativeFrom="paragraph">
              <wp:posOffset>208915</wp:posOffset>
            </wp:positionV>
            <wp:extent cx="4572000" cy="1000125"/>
            <wp:effectExtent l="0" t="0" r="0" b="9525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ดอกก๋ากอกลูกฟักซอนกาบสลับเม็ดมะกอม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b/>
          <w:bCs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1840" behindDoc="0" locked="0" layoutInCell="0" allowOverlap="1">
            <wp:simplePos x="0" y="0"/>
            <wp:positionH relativeFrom="column">
              <wp:posOffset>457200</wp:posOffset>
            </wp:positionH>
            <wp:positionV relativeFrom="paragraph">
              <wp:posOffset>125095</wp:posOffset>
            </wp:positionV>
            <wp:extent cx="4572000" cy="1005840"/>
            <wp:effectExtent l="0" t="0" r="0" b="381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ดอกก๋ากอกโงยกาบแบ่งสร้อยมุก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b/>
          <w:bCs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0816" behindDoc="0" locked="0" layoutInCell="0" allowOverlap="1">
            <wp:simplePos x="0" y="0"/>
            <wp:positionH relativeFrom="column">
              <wp:posOffset>548640</wp:posOffset>
            </wp:positionH>
            <wp:positionV relativeFrom="paragraph">
              <wp:posOffset>231775</wp:posOffset>
            </wp:positionV>
            <wp:extent cx="4572000" cy="1400175"/>
            <wp:effectExtent l="0" t="0" r="0" b="9525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โงยดอกบัวซอนกาบ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b/>
          <w:bCs/>
          <w:sz w:val="28"/>
        </w:rPr>
      </w:pPr>
    </w:p>
    <w:p w:rsidR="00F93A3D" w:rsidRPr="00F93A3D" w:rsidRDefault="00F93A3D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813888" behindDoc="0" locked="0" layoutInCell="0" allowOverlap="1" wp14:anchorId="5FD793B4" wp14:editId="6C4A4EE8">
            <wp:simplePos x="0" y="0"/>
            <wp:positionH relativeFrom="column">
              <wp:posOffset>552450</wp:posOffset>
            </wp:positionH>
            <wp:positionV relativeFrom="paragraph">
              <wp:posOffset>1793240</wp:posOffset>
            </wp:positionV>
            <wp:extent cx="4545330" cy="1314450"/>
            <wp:effectExtent l="0" t="0" r="7620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33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CE"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2864" behindDoc="0" locked="0" layoutInCell="0" allowOverlap="1" wp14:anchorId="75EE8422" wp14:editId="5A500C8D">
            <wp:simplePos x="0" y="0"/>
            <wp:positionH relativeFrom="column">
              <wp:posOffset>548640</wp:posOffset>
            </wp:positionH>
            <wp:positionV relativeFrom="paragraph">
              <wp:posOffset>18415</wp:posOffset>
            </wp:positionV>
            <wp:extent cx="4572000" cy="1280160"/>
            <wp:effectExtent l="0" t="0" r="0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CE" w:rsidRPr="00F93A3D">
        <w:rPr>
          <w:rFonts w:ascii="TH NiramitIT๙" w:hAnsi="TH NiramitIT๙" w:cs="TH NiramitIT๙"/>
          <w:sz w:val="28"/>
          <w:cs/>
        </w:rPr>
        <w:t>ดอกบัวซอนโงยปีกไก่แซมเม็ดมุก</w:t>
      </w:r>
    </w:p>
    <w:p w:rsidR="00F41BCE" w:rsidRPr="00F93A3D" w:rsidRDefault="00F93A3D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4912" behindDoc="0" locked="0" layoutInCell="0" allowOverlap="1" wp14:anchorId="5F1189D2" wp14:editId="3EE126CA">
            <wp:simplePos x="0" y="0"/>
            <wp:positionH relativeFrom="column">
              <wp:posOffset>495300</wp:posOffset>
            </wp:positionH>
            <wp:positionV relativeFrom="paragraph">
              <wp:posOffset>2040255</wp:posOffset>
            </wp:positionV>
            <wp:extent cx="4663440" cy="1188720"/>
            <wp:effectExtent l="0" t="0" r="3810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CE" w:rsidRPr="00F93A3D">
        <w:rPr>
          <w:rFonts w:ascii="TH NiramitIT๙" w:hAnsi="TH NiramitIT๙" w:cs="TH NiramitIT๙"/>
          <w:sz w:val="28"/>
          <w:cs/>
        </w:rPr>
        <w:t>ดอกบัวซอนโงยปีกไก่แซมเม็ดมุก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ดอกก๋ากอกโงยปีกไก่ก้นหอย</w:t>
      </w:r>
    </w:p>
    <w:p w:rsidR="00F41BCE" w:rsidRPr="00F93A3D" w:rsidRDefault="00F93A3D" w:rsidP="00F41BCE">
      <w:pPr>
        <w:jc w:val="center"/>
        <w:rPr>
          <w:rFonts w:ascii="TH NiramitIT๙" w:hAnsi="TH NiramitIT๙" w:cs="TH NiramitIT๙"/>
          <w:b/>
          <w:bCs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6960" behindDoc="0" locked="0" layoutInCell="0" allowOverlap="1" wp14:anchorId="6C91EA2E" wp14:editId="34D1C80B">
            <wp:simplePos x="0" y="0"/>
            <wp:positionH relativeFrom="column">
              <wp:posOffset>560070</wp:posOffset>
            </wp:positionH>
            <wp:positionV relativeFrom="paragraph">
              <wp:posOffset>286385</wp:posOffset>
            </wp:positionV>
            <wp:extent cx="4762500" cy="1247775"/>
            <wp:effectExtent l="0" t="0" r="0" b="9525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ดอกก๋ากอกแซมใบไผ่</w:t>
      </w:r>
    </w:p>
    <w:p w:rsidR="008B5E8B" w:rsidRDefault="008B5E8B" w:rsidP="00F41BCE">
      <w:pPr>
        <w:jc w:val="center"/>
        <w:rPr>
          <w:rFonts w:ascii="TH NiramitIT๙" w:hAnsi="TH NiramitIT๙" w:cs="TH NiramitIT๙"/>
          <w:sz w:val="28"/>
        </w:rPr>
      </w:pPr>
    </w:p>
    <w:p w:rsidR="00F93A3D" w:rsidRPr="00F93A3D" w:rsidRDefault="00F93A3D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815936" behindDoc="0" locked="0" layoutInCell="0" allowOverlap="1" wp14:anchorId="2DE331E8" wp14:editId="7FFE60ED">
            <wp:simplePos x="0" y="0"/>
            <wp:positionH relativeFrom="margin">
              <wp:align>center</wp:align>
            </wp:positionH>
            <wp:positionV relativeFrom="paragraph">
              <wp:posOffset>268605</wp:posOffset>
            </wp:positionV>
            <wp:extent cx="4754880" cy="1316990"/>
            <wp:effectExtent l="0" t="0" r="7620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3D" w:rsidRDefault="00F41BCE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โงยดอกบัวซอนกาบ</w:t>
      </w:r>
    </w:p>
    <w:p w:rsidR="00F93A3D" w:rsidRPr="00F93A3D" w:rsidRDefault="00F93A3D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9008" behindDoc="0" locked="0" layoutInCell="0" allowOverlap="1" wp14:anchorId="5CD96785" wp14:editId="1B654A3C">
            <wp:simplePos x="0" y="0"/>
            <wp:positionH relativeFrom="margin">
              <wp:posOffset>503555</wp:posOffset>
            </wp:positionH>
            <wp:positionV relativeFrom="paragraph">
              <wp:posOffset>287655</wp:posOffset>
            </wp:positionV>
            <wp:extent cx="4754880" cy="1464945"/>
            <wp:effectExtent l="0" t="0" r="7620" b="1905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3D" w:rsidRDefault="00F41BCE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ดอกบัวซอนโงยปีกไก่แซมเม็ดมุก</w:t>
      </w:r>
    </w:p>
    <w:p w:rsidR="00F93A3D" w:rsidRDefault="00F93A3D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17984" behindDoc="0" locked="0" layoutInCell="0" allowOverlap="1" wp14:anchorId="17DDAF60" wp14:editId="2E9DA59B">
            <wp:simplePos x="0" y="0"/>
            <wp:positionH relativeFrom="margin">
              <wp:align>center</wp:align>
            </wp:positionH>
            <wp:positionV relativeFrom="paragraph">
              <wp:posOffset>398145</wp:posOffset>
            </wp:positionV>
            <wp:extent cx="4754880" cy="1473200"/>
            <wp:effectExtent l="0" t="0" r="7620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A3D" w:rsidRDefault="00F93A3D" w:rsidP="00F93A3D">
      <w:pPr>
        <w:jc w:val="center"/>
        <w:rPr>
          <w:rFonts w:ascii="TH NiramitIT๙" w:hAnsi="TH NiramitIT๙" w:cs="TH NiramitIT๙"/>
          <w:sz w:val="28"/>
        </w:rPr>
      </w:pPr>
      <w:r>
        <w:rPr>
          <w:rFonts w:ascii="TH NiramitIT๙" w:hAnsi="TH NiramitIT๙" w:cs="TH NiramitIT๙" w:hint="cs"/>
          <w:sz w:val="28"/>
          <w:cs/>
        </w:rPr>
        <w:t>โงยดอกบัวซอยกาบ</w:t>
      </w:r>
    </w:p>
    <w:p w:rsidR="00F93A3D" w:rsidRDefault="00F93A3D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4846320" cy="146875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93A3D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ปล่องหน้าแว่นแปดเหลี่ยมลายรดน้ำรูปสิงห์เขียนลายหางแซม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b/>
          <w:bCs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F93A3D">
        <w:rPr>
          <w:rFonts w:ascii="TH NiramitIT๙" w:hAnsi="TH NiramitIT๙" w:cs="TH NiramitIT๙"/>
          <w:b/>
          <w:bCs/>
          <w:sz w:val="32"/>
          <w:szCs w:val="32"/>
          <w:cs/>
        </w:rPr>
        <w:lastRenderedPageBreak/>
        <w:t>ลายบริเวณคอขันหมาก</w:t>
      </w:r>
    </w:p>
    <w:p w:rsidR="00F41BCE" w:rsidRPr="00F93A3D" w:rsidRDefault="00EA7937" w:rsidP="00F41BCE">
      <w:pPr>
        <w:jc w:val="center"/>
        <w:rPr>
          <w:rFonts w:ascii="TH NiramitIT๙" w:hAnsi="TH NiramitIT๙" w:cs="TH NiramitIT๙"/>
          <w:b/>
          <w:bCs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5152" behindDoc="0" locked="0" layoutInCell="0" allowOverlap="1" wp14:anchorId="13D1A96D" wp14:editId="6D5D79FC">
            <wp:simplePos x="0" y="0"/>
            <wp:positionH relativeFrom="margin">
              <wp:align>right</wp:align>
            </wp:positionH>
            <wp:positionV relativeFrom="paragraph">
              <wp:posOffset>389402</wp:posOffset>
            </wp:positionV>
            <wp:extent cx="5005705" cy="562610"/>
            <wp:effectExtent l="0" t="0" r="4445" b="889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705" cy="56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ดอกก๋ากอกแซมดอกเม็ดมุก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6176" behindDoc="0" locked="0" layoutInCell="0" allowOverlap="1">
            <wp:simplePos x="0" y="0"/>
            <wp:positionH relativeFrom="margin">
              <wp:align>right</wp:align>
            </wp:positionH>
            <wp:positionV relativeFrom="paragraph">
              <wp:posOffset>556895</wp:posOffset>
            </wp:positionV>
            <wp:extent cx="4918075" cy="622935"/>
            <wp:effectExtent l="0" t="0" r="0" b="5715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75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ดอกก๋ากอกหน่วยฟักแล่งเส้นไหมเม็ดมะกอม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3104" behindDoc="0" locked="0" layoutInCell="0" allowOverlap="1">
            <wp:simplePos x="0" y="0"/>
            <wp:positionH relativeFrom="column">
              <wp:posOffset>1135380</wp:posOffset>
            </wp:positionH>
            <wp:positionV relativeFrom="paragraph">
              <wp:posOffset>478790</wp:posOffset>
            </wp:positionV>
            <wp:extent cx="4152900" cy="716280"/>
            <wp:effectExtent l="0" t="0" r="0" b="762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เม็ดมุกสลับดอกหยดน้ำนอน</w:t>
      </w:r>
    </w:p>
    <w:p w:rsidR="00F41BCE" w:rsidRPr="00F93A3D" w:rsidRDefault="00EA7937" w:rsidP="00F41BCE">
      <w:pPr>
        <w:jc w:val="thaiDistribute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8224" behindDoc="0" locked="0" layoutInCell="0" allowOverlap="1" wp14:anchorId="0153C5E4" wp14:editId="05DB62DF">
            <wp:simplePos x="0" y="0"/>
            <wp:positionH relativeFrom="margin">
              <wp:align>left</wp:align>
            </wp:positionH>
            <wp:positionV relativeFrom="paragraph">
              <wp:posOffset>322978</wp:posOffset>
            </wp:positionV>
            <wp:extent cx="6037580" cy="642620"/>
            <wp:effectExtent l="0" t="0" r="1270" b="508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49" cy="64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ดอกก๋ากอกสี่กลีบ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</w:p>
    <w:p w:rsidR="00F41BCE" w:rsidRDefault="00F41BCE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720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11215" cy="614680"/>
            <wp:effectExtent l="0" t="0" r="0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ลายโงยดอกซอนใบ</w:t>
      </w:r>
    </w:p>
    <w:p w:rsidR="00EA7937" w:rsidRPr="00F93A3D" w:rsidRDefault="00EA7937" w:rsidP="00EA7937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830272" behindDoc="0" locked="0" layoutInCell="0" allowOverlap="1">
            <wp:simplePos x="0" y="0"/>
            <wp:positionH relativeFrom="column">
              <wp:posOffset>548640</wp:posOffset>
            </wp:positionH>
            <wp:positionV relativeFrom="paragraph">
              <wp:posOffset>180340</wp:posOffset>
            </wp:positionV>
            <wp:extent cx="4762500" cy="1005840"/>
            <wp:effectExtent l="0" t="0" r="0" b="381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ลายรดน้ำเครือดอก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4128" behindDoc="0" locked="0" layoutInCell="0" allowOverlap="1">
            <wp:simplePos x="0" y="0"/>
            <wp:positionH relativeFrom="column">
              <wp:posOffset>822960</wp:posOffset>
            </wp:positionH>
            <wp:positionV relativeFrom="paragraph">
              <wp:posOffset>119380</wp:posOffset>
            </wp:positionV>
            <wp:extent cx="4286250" cy="714375"/>
            <wp:effectExtent l="0" t="0" r="0" b="9525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เม็ดมะกอมสลับเม็ดมุก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29248" behindDoc="0" locked="0" layoutInCell="0" allowOverlap="1">
            <wp:simplePos x="0" y="0"/>
            <wp:positionH relativeFrom="column">
              <wp:posOffset>1188720</wp:posOffset>
            </wp:positionH>
            <wp:positionV relativeFrom="paragraph">
              <wp:posOffset>136525</wp:posOffset>
            </wp:positionV>
            <wp:extent cx="3524250" cy="571500"/>
            <wp:effectExtent l="0" t="0" r="0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กระจกแก้วอังวะสี่เหลี่ยมสลับสามเหลี่ยม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31296" behindDoc="0" locked="0" layoutInCell="0" allowOverlap="1">
            <wp:simplePos x="0" y="0"/>
            <wp:positionH relativeFrom="column">
              <wp:posOffset>822960</wp:posOffset>
            </wp:positionH>
            <wp:positionV relativeFrom="paragraph">
              <wp:posOffset>574675</wp:posOffset>
            </wp:positionV>
            <wp:extent cx="4389120" cy="457200"/>
            <wp:effectExtent l="0" t="0" r="0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ลายดอกเม็ดมุก</w:t>
      </w:r>
    </w:p>
    <w:p w:rsidR="00F41BCE" w:rsidRPr="00F93A3D" w:rsidRDefault="00F41BCE" w:rsidP="00F41BCE">
      <w:pPr>
        <w:jc w:val="thaiDistribute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32320" behindDoc="0" locked="0" layoutInCell="0" allowOverlap="1">
            <wp:simplePos x="0" y="0"/>
            <wp:positionH relativeFrom="column">
              <wp:posOffset>640080</wp:posOffset>
            </wp:positionH>
            <wp:positionV relativeFrom="paragraph">
              <wp:posOffset>119380</wp:posOffset>
            </wp:positionV>
            <wp:extent cx="4762500" cy="647700"/>
            <wp:effectExtent l="0" t="0" r="0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A3D">
        <w:rPr>
          <w:rFonts w:ascii="TH NiramitIT๙" w:hAnsi="TH NiramitIT๙" w:cs="TH NiramitIT๙"/>
          <w:sz w:val="28"/>
          <w:cs/>
        </w:rPr>
        <w:t>เม็ดมะกอม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33344" behindDoc="1" locked="0" layoutInCell="0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762500" cy="971550"/>
            <wp:effectExtent l="0" t="0" r="0" b="0"/>
            <wp:wrapTight wrapText="bothSides">
              <wp:wrapPolygon edited="0">
                <wp:start x="0" y="0"/>
                <wp:lineTo x="0" y="21176"/>
                <wp:lineTo x="21514" y="21176"/>
                <wp:lineTo x="21514" y="0"/>
                <wp:lineTo x="0" y="0"/>
              </wp:wrapPolygon>
            </wp:wrapTight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เม็ดมะกอมสลับเม็ดมุก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834368" behindDoc="0" locked="0" layoutInCell="0" allowOverlap="1" wp14:anchorId="08B9FEF8" wp14:editId="62773540">
            <wp:simplePos x="0" y="0"/>
            <wp:positionH relativeFrom="column">
              <wp:posOffset>548640</wp:posOffset>
            </wp:positionH>
            <wp:positionV relativeFrom="paragraph">
              <wp:posOffset>531495</wp:posOffset>
            </wp:positionV>
            <wp:extent cx="4762500" cy="971550"/>
            <wp:effectExtent l="0" t="0" r="0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ดอกก๋ากอกคั่นเม็ดมุก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35392" behindDoc="0" locked="0" layoutInCell="0" allowOverlap="1" wp14:anchorId="6BA17D2D" wp14:editId="2D4C192A">
            <wp:simplePos x="0" y="0"/>
            <wp:positionH relativeFrom="column">
              <wp:posOffset>914400</wp:posOffset>
            </wp:positionH>
            <wp:positionV relativeFrom="paragraph">
              <wp:posOffset>540385</wp:posOffset>
            </wp:positionV>
            <wp:extent cx="4114800" cy="589280"/>
            <wp:effectExtent l="0" t="0" r="0" b="127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</w:rPr>
        <w:t xml:space="preserve">  </w:t>
      </w:r>
      <w:r w:rsidRPr="00F93A3D">
        <w:rPr>
          <w:rFonts w:ascii="TH NiramitIT๙" w:hAnsi="TH NiramitIT๙" w:cs="TH NiramitIT๙"/>
          <w:sz w:val="28"/>
          <w:cs/>
        </w:rPr>
        <w:t>ดอกก๋ากอกหน่วยฟักสลับเม็ดมะกอม</w:t>
      </w:r>
    </w:p>
    <w:p w:rsidR="00F41BCE" w:rsidRPr="00F93A3D" w:rsidRDefault="00F41BCE" w:rsidP="00F41BCE">
      <w:pPr>
        <w:rPr>
          <w:rFonts w:ascii="TH NiramitIT๙" w:hAnsi="TH NiramitIT๙" w:cs="TH NiramitIT๙"/>
          <w:sz w:val="28"/>
        </w:rPr>
      </w:pPr>
    </w:p>
    <w:p w:rsidR="00F41BCE" w:rsidRPr="00EA7937" w:rsidRDefault="00F41BCE" w:rsidP="00F41BCE">
      <w:pPr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EA7937">
        <w:rPr>
          <w:rFonts w:ascii="TH NiramitIT๙" w:hAnsi="TH NiramitIT๙" w:cs="TH NiramitIT๙"/>
          <w:b/>
          <w:bCs/>
          <w:sz w:val="32"/>
          <w:szCs w:val="32"/>
          <w:cs/>
        </w:rPr>
        <w:t>ลวดลายบริเวณปากขันและตีนขันหมาก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4352925" cy="666750"/>
            <wp:effectExtent l="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ลายเล็บกาบตั้งสลับหยดน้ำ</w:t>
      </w:r>
    </w:p>
    <w:p w:rsidR="00EA7937" w:rsidRPr="00F93A3D" w:rsidRDefault="00EA7937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EA7937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5286375" cy="638175"/>
            <wp:effectExtent l="0" t="0" r="9525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ลายเล็บกาบสลับหยดน้ำเม็ดมะกอม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EA7937" w:rsidRDefault="00EA7937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3209925" cy="61912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937" w:rsidRPr="00F93A3D" w:rsidRDefault="00EA7937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ลายเล็บกาบสลับหยดน้ำ</w:t>
      </w:r>
    </w:p>
    <w:p w:rsidR="00EA7937" w:rsidRDefault="00EA7937" w:rsidP="00EA7937">
      <w:pPr>
        <w:jc w:val="center"/>
        <w:rPr>
          <w:rFonts w:ascii="TH NiramitIT๙" w:hAnsi="TH NiramitIT๙" w:cs="TH NiramitIT๙"/>
          <w:sz w:val="28"/>
        </w:rPr>
      </w:pPr>
    </w:p>
    <w:p w:rsidR="00EA7937" w:rsidRDefault="00EA7937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inline distT="0" distB="0" distL="0" distR="0">
            <wp:extent cx="4762500" cy="100584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937" w:rsidRPr="00F93A3D" w:rsidRDefault="00EA7937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ลายเล็บบัวมน</w:t>
      </w:r>
    </w:p>
    <w:p w:rsidR="00EA7937" w:rsidRDefault="00EA7937" w:rsidP="00EA7937">
      <w:pPr>
        <w:jc w:val="center"/>
        <w:rPr>
          <w:rFonts w:ascii="TH NiramitIT๙" w:hAnsi="TH NiramitIT๙" w:cs="TH NiramitIT๙"/>
          <w:sz w:val="28"/>
        </w:rPr>
      </w:pPr>
    </w:p>
    <w:p w:rsidR="00EA7937" w:rsidRDefault="00F41BCE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4762500" cy="82296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ลายเล็บบัวปลายเหลี่ยมสลับหยดน้ำเม็ดมะกอม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4762500" cy="8001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ลายเล็บบัวมนตั้ง</w:t>
      </w:r>
    </w:p>
    <w:p w:rsidR="00F41BCE" w:rsidRPr="00F93A3D" w:rsidRDefault="00F41BCE" w:rsidP="00EA7937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3840480" cy="571500"/>
            <wp:effectExtent l="0" t="0" r="762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ลาบเล็บกาบตั้ง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EA7937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3291840" cy="523875"/>
            <wp:effectExtent l="0" t="0" r="381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EA7937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ลายเล็บบัวมนสลับเล็บกาบ</w:t>
      </w:r>
    </w:p>
    <w:p w:rsidR="00EA7937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>
            <wp:extent cx="3733800" cy="5905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ลายเล็บกาบสลับหยดน้ำ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inline distT="0" distB="0" distL="0" distR="0">
            <wp:extent cx="3810000" cy="2514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EA7937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inline distT="0" distB="0" distL="0" distR="0" wp14:anchorId="73E11201" wp14:editId="1C7CAFD2">
            <wp:extent cx="3810000" cy="260032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ลายที่ปรากฏบนหีบผ้าใหม่</w:t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lastRenderedPageBreak/>
        <w:drawing>
          <wp:anchor distT="0" distB="0" distL="114300" distR="114300" simplePos="0" relativeHeight="251851776" behindDoc="1" locked="0" layoutInCell="0" allowOverlap="1">
            <wp:simplePos x="0" y="0"/>
            <wp:positionH relativeFrom="column">
              <wp:posOffset>731520</wp:posOffset>
            </wp:positionH>
            <wp:positionV relativeFrom="paragraph">
              <wp:posOffset>363220</wp:posOffset>
            </wp:positionV>
            <wp:extent cx="4572000" cy="2621280"/>
            <wp:effectExtent l="0" t="0" r="0" b="7620"/>
            <wp:wrapTight wrapText="bothSides">
              <wp:wrapPolygon edited="0">
                <wp:start x="0" y="0"/>
                <wp:lineTo x="0" y="21506"/>
                <wp:lineTo x="21510" y="21506"/>
                <wp:lineTo x="21510" y="0"/>
                <wp:lineTo x="0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noProof/>
          <w:sz w:val="28"/>
        </w:rPr>
        <w:drawing>
          <wp:anchor distT="0" distB="0" distL="114300" distR="114300" simplePos="0" relativeHeight="251852800" behindDoc="0" locked="0" layoutInCell="0" allowOverlap="1" wp14:anchorId="4B720375" wp14:editId="6FFB7CA3">
            <wp:simplePos x="0" y="0"/>
            <wp:positionH relativeFrom="column">
              <wp:posOffset>640080</wp:posOffset>
            </wp:positionH>
            <wp:positionV relativeFrom="paragraph">
              <wp:posOffset>608330</wp:posOffset>
            </wp:positionV>
            <wp:extent cx="4743450" cy="2150110"/>
            <wp:effectExtent l="0" t="0" r="0" b="254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</w:p>
    <w:p w:rsidR="00F41BCE" w:rsidRPr="00F93A3D" w:rsidRDefault="00F41BCE" w:rsidP="00F41BCE">
      <w:pPr>
        <w:jc w:val="center"/>
        <w:rPr>
          <w:rFonts w:ascii="TH NiramitIT๙" w:hAnsi="TH NiramitIT๙" w:cs="TH NiramitIT๙"/>
          <w:sz w:val="28"/>
        </w:rPr>
      </w:pPr>
      <w:r w:rsidRPr="00F93A3D">
        <w:rPr>
          <w:rFonts w:ascii="TH NiramitIT๙" w:hAnsi="TH NiramitIT๙" w:cs="TH NiramitIT๙"/>
          <w:sz w:val="28"/>
          <w:cs/>
        </w:rPr>
        <w:t>ลายบนฝาหีบผ้า</w:t>
      </w:r>
    </w:p>
    <w:p w:rsidR="00F41BCE" w:rsidRPr="009856B0" w:rsidRDefault="00F41BCE" w:rsidP="009856B0">
      <w:pPr>
        <w:jc w:val="center"/>
        <w:rPr>
          <w:rFonts w:ascii="TH NiramitIT๙" w:hAnsi="TH NiramitIT๙" w:cs="TH NiramitIT๙"/>
        </w:rPr>
      </w:pPr>
    </w:p>
    <w:p w:rsidR="00503D4F" w:rsidRPr="00810391" w:rsidRDefault="00780F39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จากการที่ได้ฝึกลวดลายทั้งหมดที่กล่าวมาแล้วนั้นจึงนำว่าผสม</w:t>
      </w:r>
      <w:r w:rsidR="00004E50">
        <w:rPr>
          <w:rFonts w:ascii="TH NiramitIT๙" w:hAnsi="TH NiramitIT๙" w:cs="TH NiramitIT๙"/>
          <w:sz w:val="32"/>
          <w:szCs w:val="32"/>
          <w:cs/>
        </w:rPr>
        <w:t>ผสานกั</w:t>
      </w:r>
      <w:r w:rsidRPr="00810391">
        <w:rPr>
          <w:rFonts w:ascii="TH NiramitIT๙" w:hAnsi="TH NiramitIT๙" w:cs="TH NiramitIT๙"/>
          <w:sz w:val="32"/>
          <w:szCs w:val="32"/>
          <w:cs/>
        </w:rPr>
        <w:t>นให้เกิดลวดลายที่มีความสวยงามมากยิ่งขึ้น โดยนำลายมาปะติดปะต่อกันให้มีความสวยงามตามความต้องการที่ผ</w:t>
      </w:r>
      <w:r w:rsidR="00004E50">
        <w:rPr>
          <w:rFonts w:ascii="TH NiramitIT๙" w:hAnsi="TH NiramitIT๙" w:cs="TH NiramitIT๙"/>
          <w:sz w:val="32"/>
          <w:szCs w:val="32"/>
          <w:cs/>
        </w:rPr>
        <w:t>ู้ที่วาดว่าจะใช้ลวดลายใดในการวาด</w:t>
      </w:r>
      <w:r w:rsidRPr="00810391">
        <w:rPr>
          <w:rFonts w:ascii="TH NiramitIT๙" w:hAnsi="TH NiramitIT๙" w:cs="TH NiramitIT๙"/>
          <w:sz w:val="32"/>
          <w:szCs w:val="32"/>
          <w:cs/>
        </w:rPr>
        <w:t>เพื่อให้ได้ตามจินตนาการของตนเองและเกิดความสวยงาม</w:t>
      </w:r>
      <w:r w:rsidR="00503D4F" w:rsidRPr="00810391">
        <w:rPr>
          <w:rFonts w:ascii="TH NiramitIT๙" w:hAnsi="TH NiramitIT๙" w:cs="TH NiramitIT๙"/>
          <w:sz w:val="32"/>
          <w:szCs w:val="32"/>
        </w:rPr>
        <w:t xml:space="preserve"> </w:t>
      </w:r>
      <w:r w:rsidR="00503D4F" w:rsidRPr="00810391">
        <w:rPr>
          <w:rFonts w:ascii="TH NiramitIT๙" w:hAnsi="TH NiramitIT๙" w:cs="TH NiramitIT๙"/>
          <w:sz w:val="32"/>
          <w:szCs w:val="32"/>
          <w:cs/>
        </w:rPr>
        <w:t xml:space="preserve">เมื่อนำลายที่ได้ทำการหัดเขียนอย่างชำนาญมาประกอบกันลวดลายทั้งหมดนั้นจะเรียกว่าลายดอกเบา </w:t>
      </w:r>
    </w:p>
    <w:p w:rsidR="00503D4F" w:rsidRDefault="00503D4F" w:rsidP="00297D82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ซึ่งลายดอกเบาเป็นการบอกถึงลักษณะของลวดลายเส้นที่เขียนลงไปในภาชนะเครื่องเขิน</w:t>
      </w:r>
      <w:r w:rsidR="00004E50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Pr="00810391">
        <w:rPr>
          <w:rFonts w:ascii="TH NiramitIT๙" w:hAnsi="TH NiramitIT๙" w:cs="TH NiramitIT๙"/>
          <w:sz w:val="32"/>
          <w:szCs w:val="32"/>
          <w:cs/>
        </w:rPr>
        <w:t>โดยจะเป็นการนำเอาลวดลายที่ได้ฝึกมาผสมผสามกันจนได้ลวดลา</w:t>
      </w:r>
      <w:r w:rsidR="00512521">
        <w:rPr>
          <w:rFonts w:ascii="TH NiramitIT๙" w:hAnsi="TH NiramitIT๙" w:cs="TH NiramitIT๙"/>
          <w:sz w:val="32"/>
          <w:szCs w:val="32"/>
          <w:cs/>
        </w:rPr>
        <w:t>ยที่มากขึ้น โดยลายดอกเบาจะมีควา</w:t>
      </w:r>
      <w:r w:rsidR="00512521">
        <w:rPr>
          <w:rFonts w:ascii="TH NiramitIT๙" w:hAnsi="TH NiramitIT๙" w:cs="TH NiramitIT๙" w:hint="cs"/>
          <w:sz w:val="32"/>
          <w:szCs w:val="32"/>
          <w:cs/>
        </w:rPr>
        <w:t>ม</w:t>
      </w:r>
      <w:r w:rsidRPr="00810391">
        <w:rPr>
          <w:rFonts w:ascii="TH NiramitIT๙" w:hAnsi="TH NiramitIT๙" w:cs="TH NiramitIT๙"/>
          <w:sz w:val="32"/>
          <w:szCs w:val="32"/>
          <w:cs/>
        </w:rPr>
        <w:t>ลึกความตื่น เมื่อมองแล้วจะมีมิติความเข้มความเบาบาง</w:t>
      </w:r>
      <w:r w:rsidR="00004E50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Pr="00810391">
        <w:rPr>
          <w:rFonts w:ascii="TH NiramitIT๙" w:hAnsi="TH NiramitIT๙" w:cs="TH NiramitIT๙"/>
          <w:sz w:val="32"/>
          <w:szCs w:val="32"/>
          <w:cs/>
        </w:rPr>
        <w:t>การยกขอพู่กันที่จะแสดงให้เห็นในลวดลายที่ได้เขียนไป</w:t>
      </w:r>
    </w:p>
    <w:p w:rsidR="006D0C0F" w:rsidRPr="00810391" w:rsidRDefault="006D0C0F" w:rsidP="00297D82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E4548" w:rsidRPr="00810391" w:rsidRDefault="00512521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291B75C9" wp14:editId="1D827B82">
            <wp:simplePos x="0" y="0"/>
            <wp:positionH relativeFrom="margin">
              <wp:align>center</wp:align>
            </wp:positionH>
            <wp:positionV relativeFrom="paragraph">
              <wp:posOffset>-635</wp:posOffset>
            </wp:positionV>
            <wp:extent cx="4656669" cy="2619375"/>
            <wp:effectExtent l="0" t="0" r="0" b="0"/>
            <wp:wrapNone/>
            <wp:docPr id="2" name="Picture 2" descr="C:\Users\NooB\Desktop\เก็บข้อมมูล อ้ายธง\100960การเขียนลายหาง(ต่อ)\20170910_09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B\Desktop\เก็บข้อมมูล อ้ายธง\100960การเขียนลายหาง(ต่อ)\20170910_09485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669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814ADC" w:rsidRDefault="00814ADC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E10370" w:rsidRDefault="00E10370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515B5F" wp14:editId="612AF9D1">
                <wp:simplePos x="0" y="0"/>
                <wp:positionH relativeFrom="margin">
                  <wp:posOffset>1581150</wp:posOffset>
                </wp:positionH>
                <wp:positionV relativeFrom="paragraph">
                  <wp:posOffset>73660</wp:posOffset>
                </wp:positionV>
                <wp:extent cx="2676525" cy="333375"/>
                <wp:effectExtent l="0" t="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333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148C" w:rsidRPr="001E4548" w:rsidRDefault="00A8148C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cs/>
                              </w:rPr>
                              <w:tab/>
                            </w:r>
                            <w:r>
                              <w:rPr>
                                <w:cs/>
                              </w:rPr>
                              <w:tab/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ลายดอกลอย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15B5F" id="Text Box 3" o:spid="_x0000_s1029" type="#_x0000_t202" style="position:absolute;left:0;text-align:left;margin-left:124.5pt;margin-top:5.8pt;width:210.75pt;height:26.25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" fillcolor="white [3201]" strokecolor="white [3212]" strokeweight="1pt">
                <v:textbox>
                  <w:txbxContent>
                    <w:p w:rsidR="00A8148C" w:rsidRPr="001E4548" w:rsidRDefault="00A8148C">
                      <w:pPr>
                        <w:rPr>
                          <w:cs/>
                        </w:rPr>
                      </w:pPr>
                      <w:r>
                        <w:rPr>
                          <w:cs/>
                        </w:rPr>
                        <w:tab/>
                      </w:r>
                      <w:r>
                        <w:rPr>
                          <w:cs/>
                        </w:rPr>
                        <w:tab/>
                      </w:r>
                      <w:r>
                        <w:rPr>
                          <w:rFonts w:hint="cs"/>
                          <w:cs/>
                        </w:rPr>
                        <w:t>ลายดอกลอย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12521" w:rsidRPr="00810391" w:rsidRDefault="00512521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E4548" w:rsidRPr="00F93A3D" w:rsidRDefault="001E4548" w:rsidP="001D5D47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 w:rsidRPr="00F93A3D">
        <w:rPr>
          <w:rFonts w:ascii="TH NiramitIT๙" w:hAnsi="TH NiramitIT๙" w:cs="TH NiramitIT๙"/>
          <w:b/>
          <w:bCs/>
          <w:noProof/>
          <w:sz w:val="32"/>
          <w:szCs w:val="32"/>
          <w:cs/>
        </w:rPr>
        <w:drawing>
          <wp:inline distT="0" distB="0" distL="0" distR="0" wp14:anchorId="4F3E7870" wp14:editId="2A9F3057">
            <wp:extent cx="5238749" cy="1485900"/>
            <wp:effectExtent l="0" t="0" r="635" b="0"/>
            <wp:docPr id="4" name="Picture 4" descr="C:\Users\NooB\Desktop\เก็บข้อมมูล อ้ายธง\100960การเขียนลายหาง(ต่อ)\20170910_10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oB\Desktop\เก็บข้อมมูล อ้ายธง\100960การเขียนลายหาง(ต่อ)\20170910_101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" t="28364" r="3776" b="25547"/>
                    <a:stretch/>
                  </pic:blipFill>
                  <pic:spPr bwMode="auto">
                    <a:xfrm>
                      <a:off x="0" y="0"/>
                      <a:ext cx="5238749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548" w:rsidRPr="00810391" w:rsidRDefault="001E4548" w:rsidP="00436DCD">
      <w:pPr>
        <w:ind w:left="360"/>
        <w:jc w:val="center"/>
        <w:rPr>
          <w:rFonts w:ascii="TH NiramitIT๙" w:hAnsi="TH NiramitIT๙" w:cs="TH NiramitIT๙"/>
          <w:sz w:val="32"/>
          <w:szCs w:val="32"/>
          <w:cs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>ลายดอกลอย</w:t>
      </w: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การที่นำลวดลายต่างๆมาผสมผสานกันอย่างชำนาญ จึงทำการเขียนลวดลายที่มีความสลับซับซ้อนที่มากขึ้นเพื่อความสวยงาม</w:t>
      </w: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C3F1F" w:rsidRPr="00810391" w:rsidRDefault="006D0C0F" w:rsidP="001D5D47">
      <w:pPr>
        <w:ind w:left="360"/>
        <w:jc w:val="thaiDistribute"/>
        <w:rPr>
          <w:rFonts w:ascii="TH NiramitIT๙" w:hAnsi="TH NiramitIT๙" w:cs="TH NiramitIT๙"/>
          <w:noProof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683840" behindDoc="0" locked="0" layoutInCell="1" allowOverlap="1" wp14:anchorId="5BF8300A" wp14:editId="5B57D742">
            <wp:simplePos x="0" y="0"/>
            <wp:positionH relativeFrom="column">
              <wp:posOffset>2212579</wp:posOffset>
            </wp:positionH>
            <wp:positionV relativeFrom="paragraph">
              <wp:posOffset>102870</wp:posOffset>
            </wp:positionV>
            <wp:extent cx="3590365" cy="2285565"/>
            <wp:effectExtent l="0" t="0" r="0" b="635"/>
            <wp:wrapNone/>
            <wp:docPr id="7" name="Picture 7" descr="C:\Users\NooB\Desktop\เก็บข้อมมูล อ้ายธง\100960การเขียนลายหาง(ต่อ)\20170910_15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B\Desktop\เก็บข้อมมูล อ้ายธง\100960การเขียนลายหาง(ต่อ)\20170910_150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6" t="7017" r="11609" b="5795"/>
                    <a:stretch/>
                  </pic:blipFill>
                  <pic:spPr bwMode="auto">
                    <a:xfrm>
                      <a:off x="0" y="0"/>
                      <a:ext cx="3590365" cy="22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anchor distT="0" distB="0" distL="114300" distR="114300" simplePos="0" relativeHeight="251669504" behindDoc="1" locked="0" layoutInCell="1" allowOverlap="1" wp14:anchorId="45C4F751" wp14:editId="3050C035">
            <wp:simplePos x="0" y="0"/>
            <wp:positionH relativeFrom="margin">
              <wp:posOffset>238125</wp:posOffset>
            </wp:positionH>
            <wp:positionV relativeFrom="paragraph">
              <wp:posOffset>12700</wp:posOffset>
            </wp:positionV>
            <wp:extent cx="1546412" cy="2574696"/>
            <wp:effectExtent l="0" t="0" r="0" b="0"/>
            <wp:wrapNone/>
            <wp:docPr id="5" name="Picture 5" descr="C:\Users\NooB\Desktop\เก็บข้อมมูล อ้ายธง\100960การเขียนลายหาง(ต่อ)\20170910_15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oB\Desktop\เก็บข้อมมูล อ้ายธง\100960การเขียนลายหาง(ต่อ)\20170910_150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0" t="6748" r="8740" b="15409"/>
                    <a:stretch/>
                  </pic:blipFill>
                  <pic:spPr bwMode="auto">
                    <a:xfrm>
                      <a:off x="0" y="0"/>
                      <a:ext cx="1546412" cy="257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4548" w:rsidRPr="00810391" w:rsidRDefault="001E4548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856B0" w:rsidRDefault="009856B0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856B0" w:rsidRDefault="009856B0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E69E3" w:rsidRDefault="009856B0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lastRenderedPageBreak/>
        <w:tab/>
      </w:r>
      <w:r w:rsidR="00384D47" w:rsidRPr="00810391">
        <w:rPr>
          <w:rFonts w:ascii="TH NiramitIT๙" w:hAnsi="TH NiramitIT๙" w:cs="TH NiramitIT๙"/>
          <w:sz w:val="32"/>
          <w:szCs w:val="32"/>
          <w:cs/>
        </w:rPr>
        <w:t>จากการที่ได้ทำงานฝึกซ้อมการวาดลวดลายต่างๆ จากลายเงาะ ลายกลีบ มาจนถึงลายงวยหางไก</w:t>
      </w:r>
      <w:r w:rsidR="00004E50">
        <w:rPr>
          <w:rFonts w:ascii="TH NiramitIT๙" w:hAnsi="TH NiramitIT๙" w:cs="TH NiramitIT๙" w:hint="cs"/>
          <w:sz w:val="32"/>
          <w:szCs w:val="32"/>
          <w:cs/>
        </w:rPr>
        <w:t>่</w:t>
      </w:r>
      <w:r w:rsidR="00384D47" w:rsidRPr="00810391">
        <w:rPr>
          <w:rFonts w:ascii="TH NiramitIT๙" w:hAnsi="TH NiramitIT๙" w:cs="TH NiramitIT๙"/>
          <w:sz w:val="32"/>
          <w:szCs w:val="32"/>
          <w:cs/>
        </w:rPr>
        <w:t xml:space="preserve"> ลายก๋ากอก ลายก๋าก</w:t>
      </w:r>
      <w:r w:rsidR="00004E50">
        <w:rPr>
          <w:rFonts w:ascii="TH NiramitIT๙" w:hAnsi="TH NiramitIT๙" w:cs="TH NiramitIT๙" w:hint="cs"/>
          <w:sz w:val="32"/>
          <w:szCs w:val="32"/>
          <w:cs/>
        </w:rPr>
        <w:t>อ</w:t>
      </w:r>
      <w:r w:rsidR="00384D47" w:rsidRPr="00810391">
        <w:rPr>
          <w:rFonts w:ascii="TH NiramitIT๙" w:hAnsi="TH NiramitIT๙" w:cs="TH NiramitIT๙"/>
          <w:sz w:val="32"/>
          <w:szCs w:val="32"/>
          <w:cs/>
        </w:rPr>
        <w:t>กซอนใบ เป็นต้น จะทำให้ฝู้</w:t>
      </w:r>
      <w:r w:rsidR="001F6132" w:rsidRPr="00810391">
        <w:rPr>
          <w:rFonts w:ascii="TH NiramitIT๙" w:hAnsi="TH NiramitIT๙" w:cs="TH NiramitIT๙"/>
          <w:sz w:val="32"/>
          <w:szCs w:val="32"/>
          <w:cs/>
        </w:rPr>
        <w:t xml:space="preserve">ที่ทำการฝึกนั้นได้มีความชำนาญ สามารถรู้ถึนำหนักมือในการเขียนแต่ละลายอย่างเข้าใจ และมีความมั่นใจในการที่จะเขียนลวดลายลงไปในภาชนะที่เป็นเครื่องเขินทีเป็นการลงรักและการใช้หาง(ชาด)ในการเขียนอย่างแท้จริง </w:t>
      </w:r>
    </w:p>
    <w:p w:rsidR="00AF3FE6" w:rsidRPr="00810391" w:rsidRDefault="009856B0" w:rsidP="009856B0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56401C6D" wp14:editId="748F6F84">
            <wp:extent cx="4399705" cy="2476500"/>
            <wp:effectExtent l="0" t="0" r="1270" b="0"/>
            <wp:docPr id="33" name="Picture 33" descr="C:\Users\NooB\Desktop\เก็บข้อมมูล อ้ายธง\160960หาง(ต่อ)\20170916_09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oB\Desktop\เก็บข้อมมูล อ้ายธง\160960หาง(ต่อ)\20170916_09190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228" cy="24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3" w:rsidRPr="00812A06" w:rsidRDefault="009E69E3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812A06">
        <w:rPr>
          <w:rFonts w:ascii="TH NiramitIT๙" w:hAnsi="TH NiramitIT๙" w:cs="TH NiramitIT๙"/>
          <w:sz w:val="28"/>
          <w:cs/>
        </w:rPr>
        <w:t>หาง(ชาด)</w:t>
      </w:r>
    </w:p>
    <w:p w:rsidR="00463347" w:rsidRDefault="009E69E3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4552005" cy="2562225"/>
            <wp:effectExtent l="0" t="0" r="1270" b="0"/>
            <wp:docPr id="35" name="Picture 35" descr="C:\Users\NooB\Desktop\เก็บข้อมมูล อ้ายธง\160960หาง(ต่อ)\20170916_10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oB\Desktop\เก็บข้อมมูล อ้ายธง\160960หาง(ต่อ)\20170916_10023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940" cy="257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3" w:rsidRPr="00812A06" w:rsidRDefault="009E69E3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812A06">
        <w:rPr>
          <w:rFonts w:ascii="TH NiramitIT๙" w:hAnsi="TH NiramitIT๙" w:cs="TH NiramitIT๙"/>
          <w:sz w:val="28"/>
          <w:cs/>
        </w:rPr>
        <w:t>หาง(ชาด)ผสมกันน้ำละคนให้เข้ากัน</w:t>
      </w:r>
    </w:p>
    <w:p w:rsidR="009E69E3" w:rsidRPr="00810391" w:rsidRDefault="009E69E3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lastRenderedPageBreak/>
        <w:drawing>
          <wp:inline distT="0" distB="0" distL="0" distR="0">
            <wp:extent cx="4078186" cy="2295525"/>
            <wp:effectExtent l="0" t="0" r="0" b="0"/>
            <wp:docPr id="36" name="Picture 36" descr="C:\Users\NooB\Desktop\เก็บข้อมมูล อ้ายธง\160960หาง(ต่อ)\20170916_10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oB\Desktop\เก็บข้อมมูล อ้ายธง\160960หาง(ต่อ)\20170916_10061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913" cy="230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3" w:rsidRPr="00810391" w:rsidRDefault="009E69E3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2A06">
        <w:rPr>
          <w:rFonts w:ascii="TH NiramitIT๙" w:hAnsi="TH NiramitIT๙" w:cs="TH NiramitIT๙"/>
          <w:sz w:val="28"/>
          <w:cs/>
        </w:rPr>
        <w:t>ผสมรักเข้าไปเพ่อให้หาง(ชาด)มีสีแดงตามที่ต้องการ</w:t>
      </w:r>
    </w:p>
    <w:p w:rsidR="009E69E3" w:rsidRPr="00810391" w:rsidRDefault="009E69E3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4518159" cy="2543175"/>
            <wp:effectExtent l="0" t="0" r="0" b="0"/>
            <wp:docPr id="37" name="Picture 37" descr="C:\Users\NooB\Desktop\เก็บข้อมมูล อ้ายธง\160960หาง(ต่อ)\20170916_10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B\Desktop\เก็บข้อมมูล อ้ายธง\160960หาง(ต่อ)\20170916_10332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83" cy="255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3" w:rsidRPr="00812A06" w:rsidRDefault="009E69E3" w:rsidP="001D5D47">
      <w:pPr>
        <w:ind w:left="360"/>
        <w:jc w:val="center"/>
        <w:rPr>
          <w:rFonts w:ascii="TH NiramitIT๙" w:hAnsi="TH NiramitIT๙" w:cs="TH NiramitIT๙"/>
          <w:sz w:val="28"/>
          <w:cs/>
        </w:rPr>
      </w:pPr>
      <w:r w:rsidRPr="00812A06">
        <w:rPr>
          <w:rFonts w:ascii="TH NiramitIT๙" w:hAnsi="TH NiramitIT๙" w:cs="TH NiramitIT๙"/>
          <w:sz w:val="28"/>
          <w:cs/>
        </w:rPr>
        <w:t>การกรองหาง(ชาด</w:t>
      </w:r>
      <w:r w:rsidR="00812A06" w:rsidRPr="00812A06">
        <w:rPr>
          <w:rFonts w:ascii="TH NiramitIT๙" w:hAnsi="TH NiramitIT๙" w:cs="TH NiramitIT๙"/>
          <w:sz w:val="28"/>
          <w:cs/>
        </w:rPr>
        <w:t>)ก่อนนำมาใช้ในการวาดลวดลายต่างๆ</w:t>
      </w:r>
    </w:p>
    <w:p w:rsidR="00907FC5" w:rsidRPr="00810391" w:rsidRDefault="00AB70AD" w:rsidP="001D5D47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</w:r>
      <w:r w:rsidR="0099034A" w:rsidRPr="00810391">
        <w:rPr>
          <w:rFonts w:ascii="TH NiramitIT๙" w:hAnsi="TH NiramitIT๙" w:cs="TH NiramitIT๙"/>
          <w:sz w:val="32"/>
          <w:szCs w:val="32"/>
          <w:cs/>
        </w:rPr>
        <w:t>จากการที่ได้ผสมรักและกรองรักเป็นที่เรียบร้อยแล้วก็จะทำการวาดลวดลายลงในวัสดุท</w:t>
      </w:r>
      <w:r w:rsidR="004F7179" w:rsidRPr="00810391">
        <w:rPr>
          <w:rFonts w:ascii="TH NiramitIT๙" w:hAnsi="TH NiramitIT๙" w:cs="TH NiramitIT๙"/>
          <w:sz w:val="32"/>
          <w:szCs w:val="32"/>
          <w:cs/>
        </w:rPr>
        <w:t>ี่</w:t>
      </w:r>
      <w:r w:rsidR="0099034A" w:rsidRPr="00810391">
        <w:rPr>
          <w:rFonts w:ascii="TH NiramitIT๙" w:hAnsi="TH NiramitIT๙" w:cs="TH NiramitIT๙"/>
          <w:sz w:val="32"/>
          <w:szCs w:val="32"/>
          <w:cs/>
        </w:rPr>
        <w:t xml:space="preserve">ทำการเตรียมไว้แล้ว </w:t>
      </w:r>
      <w:r w:rsidR="004F7179" w:rsidRPr="00810391">
        <w:rPr>
          <w:rFonts w:ascii="TH NiramitIT๙" w:hAnsi="TH NiramitIT๙" w:cs="TH NiramitIT๙"/>
          <w:sz w:val="32"/>
          <w:szCs w:val="32"/>
          <w:cs/>
        </w:rPr>
        <w:t>ด้วยพู่กันเบอร์ ศูนย์พิเศษ หาง(ชาด)จะให้ความรู้สึกที่เหนียวหนืดและมีความสัมผัสที่มีความเข</w:t>
      </w:r>
      <w:r w:rsidR="00004E50">
        <w:rPr>
          <w:rFonts w:ascii="TH NiramitIT๙" w:hAnsi="TH NiramitIT๙" w:cs="TH NiramitIT๙"/>
          <w:sz w:val="32"/>
          <w:szCs w:val="32"/>
          <w:cs/>
        </w:rPr>
        <w:t>ียนง่ายมากกว่าในการทดสอบสีตราพัด</w:t>
      </w:r>
      <w:r w:rsidR="004F7179" w:rsidRPr="00810391">
        <w:rPr>
          <w:rFonts w:ascii="TH NiramitIT๙" w:hAnsi="TH NiramitIT๙" w:cs="TH NiramitIT๙"/>
          <w:sz w:val="32"/>
          <w:szCs w:val="32"/>
          <w:cs/>
        </w:rPr>
        <w:t>ที่ใช้ในการทดลอง</w:t>
      </w:r>
      <w:r w:rsidR="00907FC5" w:rsidRPr="00810391">
        <w:rPr>
          <w:rFonts w:ascii="TH NiramitIT๙" w:hAnsi="TH NiramitIT๙" w:cs="TH NiramitIT๙"/>
          <w:sz w:val="32"/>
          <w:szCs w:val="32"/>
          <w:cs/>
        </w:rPr>
        <w:t xml:space="preserve"> โดยการที่จะวาดลวดลายลงไปในภาชนะได้จะต้องมีการขีดเส้นเพื่อกำหนดรูปแบบลงไปก่อน โดยจะใช้ด้ายจุ่มลงไปในหาง และนำมาลากให้ตรงเพื่อ</w:t>
      </w:r>
      <w:r w:rsidR="00004E50">
        <w:rPr>
          <w:rFonts w:ascii="TH NiramitIT๙" w:hAnsi="TH NiramitIT๙" w:cs="TH NiramitIT๙" w:hint="cs"/>
          <w:sz w:val="32"/>
          <w:szCs w:val="32"/>
          <w:cs/>
        </w:rPr>
        <w:t>แ</w:t>
      </w:r>
      <w:r w:rsidR="00907FC5" w:rsidRPr="00810391">
        <w:rPr>
          <w:rFonts w:ascii="TH NiramitIT๙" w:hAnsi="TH NiramitIT๙" w:cs="TH NiramitIT๙"/>
          <w:sz w:val="32"/>
          <w:szCs w:val="32"/>
          <w:cs/>
        </w:rPr>
        <w:t>บ่งช่วงในการเขียนลายและความหลายหลายในรูปแบบตามที่ได้กล่าวมาในข้างต้น</w:t>
      </w:r>
    </w:p>
    <w:p w:rsidR="00907FC5" w:rsidRPr="00810391" w:rsidRDefault="00907FC5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 wp14:anchorId="65A1C041" wp14:editId="09597640">
            <wp:extent cx="3773595" cy="2124075"/>
            <wp:effectExtent l="0" t="0" r="0" b="0"/>
            <wp:docPr id="38" name="Picture 38" descr="C:\Users\NooB\Desktop\เก็บข้อมมูล อ้ายธง\160960หาง(ต่อ)\20170916_10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B\Desktop\เก็บข้อมมูล อ้ายธง\160960หาง(ต่อ)\20170916_1059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535" cy="213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FC5" w:rsidRPr="00810391" w:rsidRDefault="00907FC5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DB7156">
        <w:rPr>
          <w:rFonts w:ascii="TH NiramitIT๙" w:hAnsi="TH NiramitIT๙" w:cs="TH NiramitIT๙"/>
          <w:sz w:val="28"/>
          <w:cs/>
        </w:rPr>
        <w:t>ขีดเล้นวางรูปแบบช่วงของภาชนะแล้วจึงวาดลวดลายลงในภาชนะ</w:t>
      </w:r>
    </w:p>
    <w:p w:rsidR="00907FC5" w:rsidRPr="00810391" w:rsidRDefault="00907FC5" w:rsidP="001D5D47">
      <w:pPr>
        <w:ind w:left="36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3824363" cy="2152650"/>
            <wp:effectExtent l="0" t="0" r="5080" b="0"/>
            <wp:docPr id="39" name="Picture 39" descr="C:\Users\NooB\Desktop\เก็บข้อมมูล อ้ายธง\160960หาง(ต่อ)\20170916_11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oB\Desktop\เก็บข้อมมูล อ้ายธง\160960หาง(ต่อ)\20170916_11482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408" cy="21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FC5" w:rsidRPr="00DB7156" w:rsidRDefault="00907FC5" w:rsidP="001D5D47">
      <w:pPr>
        <w:ind w:left="360"/>
        <w:jc w:val="center"/>
        <w:rPr>
          <w:rFonts w:ascii="TH NiramitIT๙" w:hAnsi="TH NiramitIT๙" w:cs="TH NiramitIT๙"/>
          <w:sz w:val="28"/>
        </w:rPr>
      </w:pPr>
      <w:r w:rsidRPr="00DB7156">
        <w:rPr>
          <w:rFonts w:ascii="TH NiramitIT๙" w:hAnsi="TH NiramitIT๙" w:cs="TH NiramitIT๙"/>
          <w:sz w:val="28"/>
          <w:cs/>
        </w:rPr>
        <w:t>ลวดลายที่ทำการวาดลงในภาชนะด้วยหาง</w:t>
      </w:r>
    </w:p>
    <w:p w:rsidR="00463347" w:rsidRDefault="00463347" w:rsidP="001D5D47">
      <w:pPr>
        <w:ind w:left="360"/>
        <w:jc w:val="center"/>
        <w:rPr>
          <w:rFonts w:ascii="TH NiramitIT๙" w:hAnsi="TH NiramitIT๙" w:cs="TH NiramitIT๙"/>
          <w:noProof/>
          <w:sz w:val="32"/>
          <w:szCs w:val="32"/>
        </w:rPr>
      </w:pPr>
      <w:r w:rsidRPr="00463347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2876550" cy="2995540"/>
            <wp:effectExtent l="0" t="0" r="0" b="0"/>
            <wp:docPr id="116" name="Picture 116" descr="C:\Users\NooB\Desktop\14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oB\Desktop\14301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63" cy="300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A11" w:rsidRPr="009856B0" w:rsidRDefault="00463347" w:rsidP="001D5D47">
      <w:pPr>
        <w:ind w:left="360"/>
        <w:jc w:val="thaiDistribute"/>
        <w:rPr>
          <w:rFonts w:ascii="TH NiramitIT๙" w:hAnsi="TH NiramitIT๙" w:cs="TH NiramitIT๙"/>
          <w:sz w:val="28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907FC5" w:rsidRPr="00DB7156">
        <w:rPr>
          <w:rFonts w:ascii="TH NiramitIT๙" w:hAnsi="TH NiramitIT๙" w:cs="TH NiramitIT๙"/>
          <w:sz w:val="28"/>
          <w:cs/>
        </w:rPr>
        <w:t>ตัวอย่างผลงานที่เสร็จสมบูรณ์</w:t>
      </w:r>
    </w:p>
    <w:p w:rsidR="00BE1A32" w:rsidRPr="00C56A11" w:rsidRDefault="00004E50" w:rsidP="001D5D47">
      <w:pPr>
        <w:ind w:left="360"/>
        <w:jc w:val="thaiDistribute"/>
        <w:rPr>
          <w:rFonts w:ascii="TH NiramitIT๙" w:hAnsi="TH NiramitIT๙" w:cs="TH NiramitIT๙"/>
          <w:b/>
          <w:bCs/>
          <w:sz w:val="36"/>
          <w:szCs w:val="36"/>
        </w:rPr>
      </w:pPr>
      <w:r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>5</w:t>
      </w:r>
      <w:r w:rsidR="00B20C01" w:rsidRPr="00C56A11">
        <w:rPr>
          <w:rFonts w:ascii="TH NiramitIT๙" w:hAnsi="TH NiramitIT๙" w:cs="TH NiramitIT๙"/>
          <w:b/>
          <w:bCs/>
          <w:sz w:val="36"/>
          <w:szCs w:val="36"/>
          <w:cs/>
        </w:rPr>
        <w:t>.</w:t>
      </w:r>
      <w:r w:rsidR="00B20C01" w:rsidRPr="00C56A11">
        <w:rPr>
          <w:rFonts w:ascii="TH NiramitIT๙" w:hAnsi="TH NiramitIT๙" w:cs="TH NiramitIT๙"/>
          <w:b/>
          <w:bCs/>
          <w:sz w:val="36"/>
          <w:szCs w:val="36"/>
        </w:rPr>
        <w:t xml:space="preserve"> </w:t>
      </w:r>
      <w:r w:rsidR="00B20C01" w:rsidRPr="00C56A11">
        <w:rPr>
          <w:rFonts w:ascii="TH NiramitIT๙" w:hAnsi="TH NiramitIT๙" w:cs="TH NiramitIT๙"/>
          <w:b/>
          <w:bCs/>
          <w:sz w:val="36"/>
          <w:szCs w:val="36"/>
          <w:cs/>
        </w:rPr>
        <w:t>การจ้ำลาย</w:t>
      </w:r>
      <w:r w:rsidR="00DB7156" w:rsidRPr="00C56A11">
        <w:rPr>
          <w:rFonts w:ascii="TH NiramitIT๙" w:hAnsi="TH NiramitIT๙" w:cs="TH NiramitIT๙" w:hint="cs"/>
          <w:b/>
          <w:bCs/>
          <w:sz w:val="36"/>
          <w:szCs w:val="36"/>
          <w:cs/>
        </w:rPr>
        <w:t>คำ</w:t>
      </w:r>
      <w:r w:rsidR="00BE1A32" w:rsidRPr="00C56A11">
        <w:rPr>
          <w:rFonts w:ascii="TH NiramitIT๙" w:hAnsi="TH NiramitIT๙" w:cs="TH NiramitIT๙"/>
          <w:b/>
          <w:bCs/>
          <w:sz w:val="36"/>
          <w:szCs w:val="36"/>
          <w:cs/>
        </w:rPr>
        <w:t xml:space="preserve"> </w:t>
      </w:r>
    </w:p>
    <w:p w:rsidR="002438C9" w:rsidRDefault="00B20C01" w:rsidP="002438C9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sz w:val="32"/>
          <w:szCs w:val="32"/>
          <w:cs/>
        </w:rPr>
        <w:tab/>
        <w:t>ลายคำ คือลวดลายที่ปรากฎในอาคารสถาปัตยกรรมทางศาสนา เครื่องใช้สักการะต่างๆ ในล้านนา โดยจะปิดทองคำบริสุทธิ์บนบนที่ทางรองพื้อนด้วย รัก หรือหาง(ชาด) ซึ่งในการทำลายคำนั้นมีวิธีการในมารทำโดยแบ่งได้ 4 วิธี</w:t>
      </w:r>
    </w:p>
    <w:p w:rsidR="00004E50" w:rsidRDefault="00004E50" w:rsidP="002438C9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1.</w:t>
      </w:r>
      <w:r w:rsidR="002438C9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B20C01" w:rsidRPr="00DB7156">
        <w:rPr>
          <w:rFonts w:ascii="TH NiramitIT๙" w:hAnsi="TH NiramitIT๙" w:cs="TH NiramitIT๙"/>
          <w:sz w:val="32"/>
          <w:szCs w:val="32"/>
          <w:cs/>
        </w:rPr>
        <w:t>ลายคำแม่พิทม์ฉลุลาย เป็นการฉลุลวดลายลง</w:t>
      </w:r>
      <w:r w:rsidR="00DB7156" w:rsidRPr="00DB7156">
        <w:rPr>
          <w:rFonts w:ascii="TH NiramitIT๙" w:hAnsi="TH NiramitIT๙" w:cs="TH NiramitIT๙"/>
          <w:sz w:val="32"/>
          <w:szCs w:val="32"/>
          <w:cs/>
        </w:rPr>
        <w:t>บนพื้นวัสดุที่มีความหนาเล็กน้อย</w:t>
      </w:r>
      <w:r w:rsidR="00B20C01" w:rsidRPr="00DB7156">
        <w:rPr>
          <w:rFonts w:ascii="TH NiramitIT๙" w:hAnsi="TH NiramitIT๙" w:cs="TH NiramitIT๙"/>
          <w:sz w:val="32"/>
          <w:szCs w:val="32"/>
          <w:cs/>
        </w:rPr>
        <w:t>และทำการวาดลวดลายลงไปในอดีตจะใช้กระดาษสาและทำการฉลุลวดลายต่างๆ โดยใช้ สิ่วในการฉลุลาย ซึ่งภาษาเหนือเรียกว่าการต้องลาย ในปัจจุบันนิยมใช้แผ่นพลาสติกใสฉลุลายด้วยมีอคัดเตอร์แล้วจึงนำไปทาบกับวัสดุที่รองพื้นด้วยหาง หรือรักแล้วจึงทำการปิดทองลงไปให้ทั่ว หลังจากนั้นดึงแม่พิมท์ที่ทำการฉลุลายออกลายทองที่ติดก็จะปรากฎออกมา ซึ่งวิธีการทำเช่นนี้มีความง่ายและรวดเร็ว</w:t>
      </w:r>
      <w:r w:rsidR="00496038" w:rsidRPr="00DB7156">
        <w:rPr>
          <w:rFonts w:ascii="TH NiramitIT๙" w:hAnsi="TH NiramitIT๙" w:cs="TH NiramitIT๙"/>
          <w:sz w:val="32"/>
          <w:szCs w:val="32"/>
          <w:cs/>
        </w:rPr>
        <w:t>ไม่ซับซ้อนมากนัก ลวดลายที่ทำนั้นก็จะเป็นลวยลายที่ต่อเนื้องกัน</w:t>
      </w:r>
      <w:r w:rsidR="00D61366" w:rsidRPr="002438C9">
        <w:rPr>
          <w:rFonts w:ascii="TH NiramitIT๙" w:hAnsi="TH NiramitIT๙" w:cs="TH NiramitIT๙"/>
          <w:sz w:val="32"/>
          <w:szCs w:val="32"/>
          <w:cs/>
        </w:rPr>
        <w:t>ลายคำขูดลายฮายดอก</w:t>
      </w:r>
      <w:r>
        <w:rPr>
          <w:rFonts w:ascii="TH NiramitIT๙" w:hAnsi="TH NiramitIT๙" w:cs="TH NiramitIT๙"/>
          <w:sz w:val="32"/>
          <w:szCs w:val="32"/>
          <w:cs/>
        </w:rPr>
        <w:tab/>
      </w:r>
    </w:p>
    <w:p w:rsidR="002438C9" w:rsidRDefault="00004E50" w:rsidP="002438C9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2.</w:t>
      </w:r>
      <w:r w:rsidR="002438C9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FB5A54" w:rsidRPr="002438C9">
        <w:rPr>
          <w:rFonts w:ascii="TH NiramitIT๙" w:hAnsi="TH NiramitIT๙" w:cs="TH NiramitIT๙"/>
          <w:sz w:val="32"/>
          <w:szCs w:val="32"/>
          <w:cs/>
        </w:rPr>
        <w:t>เป็นการทำงานโดยวิธีการขูดลาย ฮายดอกหรือการจารลวดลายลงบนพื้นที่ปิดทองไว้แล้ว โดยใช้เหล็กแหลมจารหรือขูดให้เป็นลวดลาย วิธีการนี้คล้ายกับการจารตัวอักขระล้านนาลงแผ่นใบลาน</w:t>
      </w:r>
      <w:r w:rsidR="00E21055" w:rsidRPr="002438C9">
        <w:rPr>
          <w:rFonts w:ascii="TH NiramitIT๙" w:hAnsi="TH NiramitIT๙" w:cs="TH NiramitIT๙"/>
          <w:sz w:val="32"/>
          <w:szCs w:val="32"/>
        </w:rPr>
        <w:t xml:space="preserve"> </w:t>
      </w:r>
      <w:r w:rsidR="00E21055" w:rsidRPr="002438C9">
        <w:rPr>
          <w:rFonts w:ascii="TH NiramitIT๙" w:hAnsi="TH NiramitIT๙" w:cs="TH NiramitIT๙"/>
          <w:sz w:val="32"/>
          <w:szCs w:val="32"/>
          <w:cs/>
        </w:rPr>
        <w:t xml:space="preserve">และคล้ายคลึงกับการทำลวดลายบนผิวภาชนะเครื่องรักเครื่องเขินที่เรียกว่า </w:t>
      </w:r>
      <w:r w:rsidR="00E21055" w:rsidRPr="002438C9">
        <w:rPr>
          <w:rFonts w:ascii="TH NiramitIT๙" w:hAnsi="TH NiramitIT๙" w:cs="TH NiramitIT๙"/>
          <w:sz w:val="32"/>
          <w:szCs w:val="32"/>
        </w:rPr>
        <w:t>"</w:t>
      </w:r>
      <w:r w:rsidR="00E21055" w:rsidRPr="002438C9">
        <w:rPr>
          <w:rFonts w:ascii="TH NiramitIT๙" w:hAnsi="TH NiramitIT๙" w:cs="TH NiramitIT๙"/>
          <w:sz w:val="32"/>
          <w:szCs w:val="32"/>
          <w:cs/>
        </w:rPr>
        <w:t>ฮายดอก</w:t>
      </w:r>
      <w:r w:rsidR="00E21055" w:rsidRPr="002438C9">
        <w:rPr>
          <w:rFonts w:ascii="TH NiramitIT๙" w:hAnsi="TH NiramitIT๙" w:cs="TH NiramitIT๙"/>
          <w:sz w:val="32"/>
          <w:szCs w:val="32"/>
        </w:rPr>
        <w:t xml:space="preserve">" </w:t>
      </w:r>
      <w:r w:rsidR="00E21055" w:rsidRPr="002438C9">
        <w:rPr>
          <w:rFonts w:ascii="TH NiramitIT๙" w:hAnsi="TH NiramitIT๙" w:cs="TH NiramitIT๙"/>
          <w:sz w:val="32"/>
          <w:szCs w:val="32"/>
          <w:cs/>
        </w:rPr>
        <w:t xml:space="preserve">หรือฮายลายโดยการใช้เหล็กปลายแหลมขูดเอาผิวทองด้านบนออก เกิดเป็นเส้นลายสีเข้มหรือสีแดงของหาง(ชาด)บนพื้นทอง ลักษณะพิเศษของการขุดลายแบบนี้คือ ช่างต้องมาเป็นผู้ที่มีความชำนาญและเข้าใจในลวดลายต่างๆ เป็นอย่างดี เพราะต้องใช้ทักษะฝีมือสูงในการจารลวดลายมีความสดของลายเส้นที่ขูดออก </w:t>
      </w:r>
    </w:p>
    <w:p w:rsidR="002438C9" w:rsidRDefault="00004E50" w:rsidP="002438C9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3.</w:t>
      </w:r>
      <w:r w:rsidR="002438C9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D61366" w:rsidRPr="00810391">
        <w:rPr>
          <w:rFonts w:ascii="TH NiramitIT๙" w:hAnsi="TH NiramitIT๙" w:cs="TH NiramitIT๙"/>
          <w:sz w:val="32"/>
          <w:szCs w:val="32"/>
          <w:cs/>
        </w:rPr>
        <w:t>ลายคำแม่พิมท์ฉลุลายผสมกับการขูดลาย ฮายดอก</w:t>
      </w:r>
      <w:r w:rsidR="00E21055" w:rsidRPr="00810391">
        <w:rPr>
          <w:rFonts w:ascii="TH NiramitIT๙" w:hAnsi="TH NiramitIT๙" w:cs="TH NiramitIT๙"/>
          <w:sz w:val="32"/>
          <w:szCs w:val="32"/>
        </w:rPr>
        <w:t xml:space="preserve"> </w:t>
      </w:r>
      <w:r w:rsidR="00E21055" w:rsidRPr="00810391">
        <w:rPr>
          <w:rFonts w:ascii="TH NiramitIT๙" w:hAnsi="TH NiramitIT๙" w:cs="TH NiramitIT๙"/>
          <w:sz w:val="32"/>
          <w:szCs w:val="32"/>
          <w:cs/>
        </w:rPr>
        <w:t xml:space="preserve">เป็นวิธีการที่ผสมระหว่างแม่พิมท์ฉลุลวดลายปิดทองเป็นรูปภาพต่างๆ แล้วจารลวดลายในรายละอียดตางแต้มลายเส้นให้งดงามเช่นภาพเทวดา และลวดลายเครือเถาต่างๆ </w:t>
      </w:r>
      <w:r w:rsidR="00ED0E85" w:rsidRPr="00810391">
        <w:rPr>
          <w:rFonts w:ascii="TH NiramitIT๙" w:hAnsi="TH NiramitIT๙" w:cs="TH NiramitIT๙"/>
          <w:sz w:val="32"/>
          <w:szCs w:val="32"/>
          <w:cs/>
        </w:rPr>
        <w:t>ทำให้ลวดลายมีความละเอียดมากขึ้นและต้องมีความชำนาญในการจารลวดลายด้วยเพราะจะต้องทำในขณะที่รักยังไม่แห้งสนิท เพราะถ้าแห้งแล้วจะทำให้จารลวดลายได้ยาก วิธีการดังกล่าวนี้เป็นลักษณะพิเศษ และเป็นเอกลัษณ์</w:t>
      </w:r>
      <w:r w:rsidR="0047448A" w:rsidRPr="00810391">
        <w:rPr>
          <w:rFonts w:ascii="TH NiramitIT๙" w:hAnsi="TH NiramitIT๙" w:cs="TH NiramitIT๙"/>
          <w:sz w:val="32"/>
          <w:szCs w:val="32"/>
          <w:cs/>
        </w:rPr>
        <w:t xml:space="preserve">เฉพาะของลายคำล้านนา </w:t>
      </w:r>
    </w:p>
    <w:p w:rsidR="00D61366" w:rsidRPr="00810391" w:rsidRDefault="00004E50" w:rsidP="002438C9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4.</w:t>
      </w:r>
      <w:r w:rsidR="002438C9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D61366" w:rsidRPr="00810391">
        <w:rPr>
          <w:rFonts w:ascii="TH NiramitIT๙" w:hAnsi="TH NiramitIT๙" w:cs="TH NiramitIT๙"/>
          <w:sz w:val="32"/>
          <w:szCs w:val="32"/>
          <w:cs/>
        </w:rPr>
        <w:t>ลายคำรดน้ำ</w:t>
      </w:r>
      <w:r w:rsidR="0047448A" w:rsidRPr="00810391">
        <w:rPr>
          <w:rFonts w:ascii="TH NiramitIT๙" w:hAnsi="TH NiramitIT๙" w:cs="TH NiramitIT๙"/>
          <w:sz w:val="32"/>
          <w:szCs w:val="32"/>
        </w:rPr>
        <w:t xml:space="preserve"> </w:t>
      </w:r>
      <w:r w:rsidR="0047448A" w:rsidRPr="00810391">
        <w:rPr>
          <w:rFonts w:ascii="TH NiramitIT๙" w:hAnsi="TH NiramitIT๙" w:cs="TH NiramitIT๙"/>
          <w:sz w:val="32"/>
          <w:szCs w:val="32"/>
          <w:cs/>
        </w:rPr>
        <w:t xml:space="preserve">การเขียนลายคำรดน้ำ เป็นวิธีการที่ได้รับอิทธิพลจากภาคกลาง ซึ่งเรียกว่าลายรดน้ำ เข้ามาสู่ล้านนาในระยะหลัง ลักษณะพิเศษของลายรดน้ำคือการเขียนลายรดน้ำโดยใช้น้ำยาหรดาลเขียนบนพื้นที่ทาด้วยยางที่ได้จากต้นรัก เมื่อเขียนเสร็จแล้วจึงเช็ดรักปิดทองแล้วเอาน้ำรดน้ำยาหรดาลที่เขียน เมื่อถูกน้ำก็จะหลุดออกส่วนที่เป็นลวกลายทองก็จะติดอยู่ทำให้ลวดลายหรือรูปภาพที่ปรากฎหละงการรดน้ำเป็นสีทองเพียงสีเดรยวบนพื้นสีดำหรือสีแดงชาด(หาง) </w:t>
      </w:r>
      <w:r w:rsidR="0047448A" w:rsidRPr="00810391">
        <w:rPr>
          <w:rFonts w:ascii="TH NiramitIT๙" w:hAnsi="TH NiramitIT๙" w:cs="TH NiramitIT๙"/>
          <w:sz w:val="32"/>
          <w:szCs w:val="32"/>
          <w:cs/>
        </w:rPr>
        <w:lastRenderedPageBreak/>
        <w:t xml:space="preserve">กรรมวิธีนี้สืบต่อกันมาแต่โบราณ เป็นวิธีการที่แตกต่างจาก 3 วิธีที่กล่าวมาโดยต้องอาศัยช่างที่มีความชำนาญพิเศษเฉพาะด้านต้องใช้เวลาในการทำงาน มีขั้นตอนในการทำงาน เช่น การเตรียมพื้นรัก การเตรียมน้ำยาหรดาล การเตรียมรักเช็ด และปิดทองคำเปลว ใช้เวลาในการทำงานพอสำควร </w:t>
      </w:r>
      <w:r w:rsidR="001F5B0D" w:rsidRPr="00810391">
        <w:rPr>
          <w:rFonts w:ascii="TH NiramitIT๙" w:hAnsi="TH NiramitIT๙" w:cs="TH NiramitIT๙"/>
          <w:sz w:val="32"/>
          <w:szCs w:val="32"/>
          <w:cs/>
        </w:rPr>
        <w:t>ใน</w:t>
      </w:r>
      <w:r w:rsidR="00AC4C45" w:rsidRPr="00810391">
        <w:rPr>
          <w:rFonts w:ascii="TH NiramitIT๙" w:hAnsi="TH NiramitIT๙" w:cs="TH NiramitIT๙"/>
          <w:sz w:val="32"/>
          <w:szCs w:val="32"/>
          <w:cs/>
        </w:rPr>
        <w:t>ล้านนานั้นจะปรากฏวิธีการนี้ในงานที่มีลายละเอียดสูง เช่น บานประตู หน้าต่างวิหาร</w:t>
      </w:r>
    </w:p>
    <w:p w:rsidR="00D61366" w:rsidRDefault="00004E50" w:rsidP="001D5D47">
      <w:pPr>
        <w:ind w:left="36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.1 </w:t>
      </w:r>
      <w:r w:rsidR="00D61366" w:rsidRPr="00C56A11">
        <w:rPr>
          <w:rFonts w:ascii="TH NiramitIT๙" w:hAnsi="TH NiramitIT๙" w:cs="TH NiramitIT๙"/>
          <w:b/>
          <w:bCs/>
          <w:sz w:val="32"/>
          <w:szCs w:val="32"/>
          <w:cs/>
        </w:rPr>
        <w:t>ประเภทของลวดลายที่นิยมเขียนลายคำ</w:t>
      </w:r>
    </w:p>
    <w:p w:rsidR="0078344F" w:rsidRPr="00510E84" w:rsidRDefault="0078344F" w:rsidP="002438C9">
      <w:pPr>
        <w:spacing w:after="0"/>
        <w:ind w:left="360"/>
        <w:rPr>
          <w:rFonts w:ascii="TH NiramitIT๙" w:hAnsi="TH NiramitIT๙" w:cs="TH NiramitIT๙"/>
          <w:sz w:val="32"/>
          <w:szCs w:val="32"/>
          <w:cs/>
        </w:rPr>
      </w:pPr>
      <w:r w:rsidRPr="00510E84">
        <w:rPr>
          <w:rFonts w:ascii="TH NiramitIT๙" w:hAnsi="TH NiramitIT๙" w:cs="TH NiramitIT๙"/>
          <w:sz w:val="32"/>
          <w:szCs w:val="32"/>
        </w:rPr>
        <w:tab/>
      </w:r>
      <w:r w:rsidRPr="00510E84">
        <w:rPr>
          <w:rFonts w:ascii="TH NiramitIT๙" w:hAnsi="TH NiramitIT๙" w:cs="TH NiramitIT๙" w:hint="cs"/>
          <w:sz w:val="32"/>
          <w:szCs w:val="32"/>
          <w:cs/>
        </w:rPr>
        <w:t>ประเภทของลวดลายที่นิยมเขียนลายคำของล้านนา มีความหลากหลายไม่มีลักษณะที่ตายตัว แต่เป็นลวดลายเฉพาะระหว่างบุคคล หรือที่สืบทอดต่อๆกันมา อาจแบ่งลวดลายดังนี้</w:t>
      </w:r>
    </w:p>
    <w:p w:rsidR="00D61366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.1.1 </w:t>
      </w:r>
      <w:r w:rsidR="0078344F" w:rsidRPr="00436DCD">
        <w:rPr>
          <w:rFonts w:ascii="TH NiramitIT๙" w:hAnsi="TH NiramitIT๙" w:cs="TH NiramitIT๙" w:hint="cs"/>
          <w:sz w:val="32"/>
          <w:szCs w:val="32"/>
          <w:cs/>
        </w:rPr>
        <w:t>ลวดลายทรงเลขาคณิต เช่น สามเหลี่ยม สี่เหลี่ยม วงกลม วงรีเป็นต้น</w:t>
      </w:r>
    </w:p>
    <w:p w:rsidR="0078344F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.1.2 </w:t>
      </w:r>
      <w:r w:rsidR="0078344F" w:rsidRPr="00436DCD">
        <w:rPr>
          <w:rFonts w:ascii="TH NiramitIT๙" w:hAnsi="TH NiramitIT๙" w:cs="TH NiramitIT๙" w:hint="cs"/>
          <w:sz w:val="32"/>
          <w:szCs w:val="32"/>
          <w:cs/>
        </w:rPr>
        <w:t>ลวดลายพนะพุทธเจ้า</w:t>
      </w:r>
    </w:p>
    <w:p w:rsidR="0078344F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.1.3 </w:t>
      </w:r>
      <w:r w:rsidR="0078344F" w:rsidRPr="00436DCD">
        <w:rPr>
          <w:rFonts w:ascii="TH NiramitIT๙" w:hAnsi="TH NiramitIT๙" w:cs="TH NiramitIT๙" w:hint="cs"/>
          <w:sz w:val="32"/>
          <w:szCs w:val="32"/>
          <w:cs/>
        </w:rPr>
        <w:t>ลวดลายเทวดา</w:t>
      </w:r>
    </w:p>
    <w:p w:rsidR="0078344F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.1.4 </w:t>
      </w:r>
      <w:r w:rsidR="0078344F" w:rsidRPr="00436DCD">
        <w:rPr>
          <w:rFonts w:ascii="TH NiramitIT๙" w:hAnsi="TH NiramitIT๙" w:cs="TH NiramitIT๙" w:hint="cs"/>
          <w:sz w:val="32"/>
          <w:szCs w:val="32"/>
          <w:cs/>
        </w:rPr>
        <w:t>ลวดลายบุคคลต่างๆ เช่น พระอรหันต์ ผู้ชาย ผู้หญิงเป็นต้น</w:t>
      </w:r>
    </w:p>
    <w:p w:rsidR="0078344F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.1.5 </w:t>
      </w:r>
      <w:r w:rsidR="00B76424" w:rsidRPr="00436DCD">
        <w:rPr>
          <w:rFonts w:ascii="TH NiramitIT๙" w:hAnsi="TH NiramitIT๙" w:cs="TH NiramitIT๙" w:hint="cs"/>
          <w:sz w:val="32"/>
          <w:szCs w:val="32"/>
          <w:cs/>
        </w:rPr>
        <w:t>ลวดลายสัตว์ป่าหิมพานต์</w:t>
      </w:r>
    </w:p>
    <w:p w:rsidR="00B76424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.1.6 </w:t>
      </w:r>
      <w:r w:rsidR="00B76424" w:rsidRPr="00436DCD">
        <w:rPr>
          <w:rFonts w:ascii="TH NiramitIT๙" w:hAnsi="TH NiramitIT๙" w:cs="TH NiramitIT๙" w:hint="cs"/>
          <w:sz w:val="32"/>
          <w:szCs w:val="32"/>
          <w:cs/>
        </w:rPr>
        <w:t xml:space="preserve">ลวดลายสัวต์ต่างๆ </w:t>
      </w:r>
    </w:p>
    <w:p w:rsidR="00B76424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.1.7 </w:t>
      </w:r>
      <w:r w:rsidR="00B76424" w:rsidRPr="00436DCD">
        <w:rPr>
          <w:rFonts w:ascii="TH NiramitIT๙" w:hAnsi="TH NiramitIT๙" w:cs="TH NiramitIT๙" w:hint="cs"/>
          <w:sz w:val="32"/>
          <w:szCs w:val="32"/>
          <w:cs/>
        </w:rPr>
        <w:t>ลวดลายเครือต่างๆ หรือลายพันธ์พฤกษา</w:t>
      </w:r>
    </w:p>
    <w:p w:rsidR="00B76424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.1.8 </w:t>
      </w:r>
      <w:r w:rsidR="00B76424" w:rsidRPr="00436DCD">
        <w:rPr>
          <w:rFonts w:ascii="TH NiramitIT๙" w:hAnsi="TH NiramitIT๙" w:cs="TH NiramitIT๙" w:hint="cs"/>
          <w:sz w:val="32"/>
          <w:szCs w:val="32"/>
          <w:cs/>
        </w:rPr>
        <w:t>ลวดลายธรรมชาติ</w:t>
      </w:r>
    </w:p>
    <w:p w:rsidR="00B76424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  <w:cs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.1.9 </w:t>
      </w:r>
      <w:r w:rsidR="00B76424" w:rsidRPr="00436DCD">
        <w:rPr>
          <w:rFonts w:ascii="TH NiramitIT๙" w:hAnsi="TH NiramitIT๙" w:cs="TH NiramitIT๙" w:hint="cs"/>
          <w:sz w:val="32"/>
          <w:szCs w:val="32"/>
          <w:cs/>
        </w:rPr>
        <w:t>ลวดลายสถาปัตยกรรมต่างๆ เช่น ปราสาท บ้านเรือนเป็นต้น</w:t>
      </w:r>
    </w:p>
    <w:p w:rsidR="00BE1A32" w:rsidRPr="00C56A11" w:rsidRDefault="00004E50" w:rsidP="002438C9">
      <w:pPr>
        <w:spacing w:after="0"/>
        <w:ind w:left="360"/>
        <w:rPr>
          <w:rFonts w:ascii="TH NiramitIT๙" w:hAnsi="TH NiramitIT๙" w:cs="TH NiramitIT๙"/>
          <w:b/>
          <w:bCs/>
          <w:sz w:val="32"/>
          <w:szCs w:val="32"/>
          <w:cs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.2 </w:t>
      </w:r>
      <w:r w:rsidR="00BE1A32" w:rsidRPr="00C56A11">
        <w:rPr>
          <w:rFonts w:ascii="TH NiramitIT๙" w:hAnsi="TH NiramitIT๙" w:cs="TH NiramitIT๙"/>
          <w:b/>
          <w:bCs/>
          <w:sz w:val="32"/>
          <w:szCs w:val="32"/>
          <w:cs/>
        </w:rPr>
        <w:t>วัสดุอุปกรณ์</w:t>
      </w:r>
      <w:r w:rsidR="0097680D" w:rsidRPr="00C56A11">
        <w:rPr>
          <w:rFonts w:ascii="TH NiramitIT๙" w:hAnsi="TH NiramitIT๙" w:cs="TH NiramitIT๙"/>
          <w:b/>
          <w:bCs/>
          <w:sz w:val="32"/>
          <w:szCs w:val="32"/>
          <w:cs/>
        </w:rPr>
        <w:t>ในการจ้ำลาย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.2.1 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พลาสติกคลุมโรงเรือน 150 เกรม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.2.2 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กาวสเปย์ชั่วคราว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.2.3 </w:t>
      </w:r>
      <w:r w:rsidR="00510BE3" w:rsidRPr="00436DCD">
        <w:rPr>
          <w:rFonts w:ascii="TH NiramitIT๙" w:hAnsi="TH NiramitIT๙" w:cs="TH NiramitIT๙"/>
          <w:sz w:val="32"/>
          <w:szCs w:val="32"/>
          <w:cs/>
        </w:rPr>
        <w:t>ปากกาคัต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เตอร์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.2.4 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ลายที่ต้องการจ้ำ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.2.5 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กระจกรอง</w:t>
      </w:r>
    </w:p>
    <w:p w:rsidR="0097680D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.2.6 </w:t>
      </w:r>
      <w:r w:rsidR="0097680D" w:rsidRPr="00436DCD">
        <w:rPr>
          <w:rFonts w:ascii="TH NiramitIT๙" w:hAnsi="TH NiramitIT๙" w:cs="TH NiramitIT๙"/>
          <w:sz w:val="32"/>
          <w:szCs w:val="32"/>
          <w:cs/>
        </w:rPr>
        <w:t>กระดาษหรือวัสดุต่างๆที่ต้องการจ้ำลาย</w:t>
      </w:r>
    </w:p>
    <w:p w:rsidR="005B5658" w:rsidRPr="00436DCD" w:rsidRDefault="00004E50" w:rsidP="002438C9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.2.7 </w:t>
      </w:r>
      <w:r w:rsidR="00DC40C3" w:rsidRPr="00436DCD">
        <w:rPr>
          <w:rFonts w:ascii="TH NiramitIT๙" w:hAnsi="TH NiramitIT๙" w:cs="TH NiramitIT๙" w:hint="cs"/>
          <w:sz w:val="32"/>
          <w:szCs w:val="32"/>
          <w:cs/>
        </w:rPr>
        <w:t>แผ่นทองคำเปลว</w:t>
      </w:r>
    </w:p>
    <w:p w:rsidR="005A3FF9" w:rsidRPr="00004E50" w:rsidRDefault="00DC40C3" w:rsidP="00004E50">
      <w:pPr>
        <w:pStyle w:val="ListParagraph"/>
        <w:numPr>
          <w:ilvl w:val="2"/>
          <w:numId w:val="40"/>
        </w:numPr>
        <w:spacing w:after="0"/>
        <w:rPr>
          <w:rFonts w:ascii="TH NiramitIT๙" w:hAnsi="TH NiramitIT๙" w:cs="TH NiramitIT๙"/>
          <w:sz w:val="32"/>
          <w:szCs w:val="32"/>
        </w:rPr>
      </w:pPr>
      <w:r w:rsidRPr="00004E50">
        <w:rPr>
          <w:rFonts w:ascii="TH NiramitIT๙" w:hAnsi="TH NiramitIT๙" w:cs="TH NiramitIT๙" w:hint="cs"/>
          <w:sz w:val="32"/>
          <w:szCs w:val="32"/>
          <w:cs/>
        </w:rPr>
        <w:t>สำลี</w:t>
      </w:r>
    </w:p>
    <w:p w:rsidR="00DC40C3" w:rsidRPr="00004E50" w:rsidRDefault="00004E50" w:rsidP="00004E50">
      <w:pPr>
        <w:spacing w:after="0"/>
        <w:ind w:left="144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 xml:space="preserve">5.2.9 </w:t>
      </w:r>
      <w:r w:rsidR="00DC40C3" w:rsidRPr="00004E50">
        <w:rPr>
          <w:rFonts w:ascii="TH NiramitIT๙" w:hAnsi="TH NiramitIT๙" w:cs="TH NiramitIT๙" w:hint="cs"/>
          <w:sz w:val="32"/>
          <w:szCs w:val="32"/>
          <w:cs/>
        </w:rPr>
        <w:t>พู่กันอ่อน</w:t>
      </w:r>
    </w:p>
    <w:p w:rsidR="006D0C0F" w:rsidRDefault="006D0C0F" w:rsidP="002438C9">
      <w:pPr>
        <w:pStyle w:val="ListParagraph"/>
        <w:ind w:left="75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6D0C0F" w:rsidRDefault="006D0C0F" w:rsidP="002438C9">
      <w:pPr>
        <w:pStyle w:val="ListParagraph"/>
        <w:ind w:left="75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6D0C0F" w:rsidRDefault="006D0C0F" w:rsidP="002438C9">
      <w:pPr>
        <w:pStyle w:val="ListParagraph"/>
        <w:ind w:left="75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</w:p>
    <w:p w:rsidR="007A1F8C" w:rsidRPr="00436DCD" w:rsidRDefault="00004E50" w:rsidP="002438C9">
      <w:pPr>
        <w:pStyle w:val="ListParagraph"/>
        <w:ind w:left="75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b/>
          <w:bCs/>
          <w:sz w:val="32"/>
          <w:szCs w:val="32"/>
          <w:cs/>
        </w:rPr>
        <w:lastRenderedPageBreak/>
        <w:t>5</w:t>
      </w:r>
      <w:r w:rsidR="002438C9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.3 </w:t>
      </w:r>
      <w:r w:rsidR="00BE1A32" w:rsidRPr="00436DCD">
        <w:rPr>
          <w:rFonts w:ascii="TH NiramitIT๙" w:hAnsi="TH NiramitIT๙" w:cs="TH NiramitIT๙"/>
          <w:b/>
          <w:bCs/>
          <w:sz w:val="32"/>
          <w:szCs w:val="32"/>
          <w:cs/>
        </w:rPr>
        <w:t>วิธีการ</w:t>
      </w:r>
      <w:r w:rsidR="007A1F8C" w:rsidRPr="00436DCD">
        <w:rPr>
          <w:rFonts w:ascii="TH NiramitIT๙" w:hAnsi="TH NiramitIT๙" w:cs="TH NiramitIT๙"/>
          <w:b/>
          <w:bCs/>
          <w:sz w:val="32"/>
          <w:szCs w:val="32"/>
          <w:cs/>
        </w:rPr>
        <w:t>ในการจ้ำลาย</w:t>
      </w:r>
    </w:p>
    <w:p w:rsidR="00620E5F" w:rsidRPr="00F06ECE" w:rsidRDefault="00436DCD" w:rsidP="002438C9">
      <w:pPr>
        <w:pStyle w:val="ListParagraph"/>
        <w:spacing w:after="0"/>
        <w:ind w:left="709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004E50">
        <w:rPr>
          <w:rFonts w:ascii="TH NiramitIT๙" w:hAnsi="TH NiramitIT๙" w:cs="TH NiramitIT๙" w:hint="cs"/>
          <w:sz w:val="32"/>
          <w:szCs w:val="32"/>
          <w:cs/>
        </w:rPr>
        <w:t>5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.3.1 </w:t>
      </w:r>
      <w:r w:rsidR="007A1F8C" w:rsidRPr="00810391">
        <w:rPr>
          <w:rFonts w:ascii="TH NiramitIT๙" w:hAnsi="TH NiramitIT๙" w:cs="TH NiramitIT๙"/>
          <w:sz w:val="32"/>
          <w:szCs w:val="32"/>
          <w:cs/>
        </w:rPr>
        <w:t>ทำการเลือกลวดลายต่างๆ ที่ตนเองชอบและส</w:t>
      </w:r>
      <w:r w:rsidR="00510BE3">
        <w:rPr>
          <w:rFonts w:ascii="TH NiramitIT๙" w:hAnsi="TH NiramitIT๙" w:cs="TH NiramitIT๙"/>
          <w:sz w:val="32"/>
          <w:szCs w:val="32"/>
          <w:cs/>
        </w:rPr>
        <w:t>นใจ และนำมาติดด้วยกาวสเปย์บนแผ่น</w:t>
      </w:r>
      <w:r w:rsidR="007A1F8C" w:rsidRPr="00810391">
        <w:rPr>
          <w:rFonts w:ascii="TH NiramitIT๙" w:hAnsi="TH NiramitIT๙" w:cs="TH NiramitIT๙"/>
          <w:sz w:val="32"/>
          <w:szCs w:val="32"/>
          <w:cs/>
        </w:rPr>
        <w:t>พลาสติกคลุมโรงเรือน</w:t>
      </w:r>
      <w:r w:rsidR="005A3FF9" w:rsidRPr="00810391">
        <w:rPr>
          <w:rFonts w:ascii="TH NiramitIT๙" w:hAnsi="TH NiramitIT๙" w:cs="TH NiramitIT๙"/>
          <w:sz w:val="32"/>
          <w:szCs w:val="32"/>
        </w:rPr>
        <w:t xml:space="preserve"> </w:t>
      </w:r>
      <w:r w:rsidR="005A3FF9" w:rsidRPr="00810391">
        <w:rPr>
          <w:rFonts w:ascii="TH NiramitIT๙" w:hAnsi="TH NiramitIT๙" w:cs="TH NiramitIT๙"/>
          <w:sz w:val="32"/>
          <w:szCs w:val="32"/>
          <w:cs/>
        </w:rPr>
        <w:t>และทำการแ</w:t>
      </w:r>
      <w:r w:rsidR="00510BE3">
        <w:rPr>
          <w:rFonts w:ascii="TH NiramitIT๙" w:hAnsi="TH NiramitIT๙" w:cs="TH NiramitIT๙"/>
          <w:sz w:val="32"/>
          <w:szCs w:val="32"/>
          <w:cs/>
        </w:rPr>
        <w:t>กะด้วยปากกาคัต</w:t>
      </w:r>
      <w:r w:rsidR="005A3FF9" w:rsidRPr="00810391">
        <w:rPr>
          <w:rFonts w:ascii="TH NiramitIT๙" w:hAnsi="TH NiramitIT๙" w:cs="TH NiramitIT๙"/>
          <w:sz w:val="32"/>
          <w:szCs w:val="32"/>
          <w:cs/>
        </w:rPr>
        <w:t>เตอร์ โดยแกะเอาลายที่เป็นสีดำออก</w:t>
      </w:r>
      <w:r w:rsidR="00A25FCF">
        <w:rPr>
          <w:rFonts w:ascii="TH NiramitIT๙" w:hAnsi="TH NiramitIT๙" w:cs="TH NiramitIT๙"/>
          <w:sz w:val="32"/>
          <w:szCs w:val="32"/>
        </w:rPr>
        <w:t xml:space="preserve"> </w:t>
      </w:r>
      <w:r w:rsidR="00A25FCF">
        <w:rPr>
          <w:rFonts w:ascii="TH NiramitIT๙" w:hAnsi="TH NiramitIT๙" w:cs="TH NiramitIT๙" w:hint="cs"/>
          <w:sz w:val="32"/>
          <w:szCs w:val="32"/>
          <w:cs/>
        </w:rPr>
        <w:t>ซึ่งในอดีตจะใช้กระดาษสาแทนพลาสติก และใช้สิ่วขนาดต่างๆ ในการตอกลาย</w:t>
      </w:r>
    </w:p>
    <w:p w:rsidR="00510BE3" w:rsidRDefault="00510BE3" w:rsidP="002438C9">
      <w:pPr>
        <w:pStyle w:val="ListParagraph"/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C56A11" w:rsidRPr="00810391" w:rsidRDefault="00510BE3" w:rsidP="002438C9">
      <w:pPr>
        <w:pStyle w:val="ListParagraph"/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  <w:r w:rsidRPr="00510BE3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 wp14:anchorId="73CF3B04" wp14:editId="7017F073">
            <wp:extent cx="3909980" cy="2200275"/>
            <wp:effectExtent l="0" t="0" r="0" b="0"/>
            <wp:docPr id="117" name="Picture 117" descr="C:\Users\NooB\Desktop\เก็บข้อมมูล อ้ายธง\23-240960จ้ำลายฮายดอก\20170923_11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ooB\Desktop\เก็บข้อมมูล อ้ายธง\23-240960จ้ำลายฮายดอก\20170923_11034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091" cy="220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FF9" w:rsidRPr="00436DCD" w:rsidRDefault="00436DCD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004E50">
        <w:rPr>
          <w:rFonts w:ascii="TH NiramitIT๙" w:hAnsi="TH NiramitIT๙" w:cs="TH NiramitIT๙" w:hint="cs"/>
          <w:sz w:val="32"/>
          <w:szCs w:val="32"/>
          <w:cs/>
        </w:rPr>
        <w:t>5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.3.2 </w:t>
      </w:r>
      <w:r w:rsidR="005A3FF9" w:rsidRPr="00436DCD">
        <w:rPr>
          <w:rFonts w:ascii="TH NiramitIT๙" w:hAnsi="TH NiramitIT๙" w:cs="TH NiramitIT๙"/>
          <w:sz w:val="32"/>
          <w:szCs w:val="32"/>
          <w:cs/>
        </w:rPr>
        <w:t>เมื่อทำการแกะลวยลายที่ต้องการเป็นที่เรียบร้อยแล้ว ทำการแกะกระดาษ</w:t>
      </w:r>
      <w:r w:rsidR="005B5658" w:rsidRPr="00436DCD">
        <w:rPr>
          <w:rFonts w:ascii="TH NiramitIT๙" w:hAnsi="TH NiramitIT๙" w:cs="TH NiramitIT๙"/>
          <w:sz w:val="32"/>
          <w:szCs w:val="32"/>
          <w:cs/>
        </w:rPr>
        <w:t>ที่ติดลงในกาวสเปย์ออก ซึ่งสามารถลอกออกได้เลยเนื่องจากกาวจะไม่ติดเน้น เพราะเป็นกาวสเปย์ชนิดชั่วคราว</w:t>
      </w:r>
    </w:p>
    <w:p w:rsidR="005B5658" w:rsidRPr="00436DCD" w:rsidRDefault="00436DCD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004E50">
        <w:rPr>
          <w:rFonts w:ascii="TH NiramitIT๙" w:hAnsi="TH NiramitIT๙" w:cs="TH NiramitIT๙" w:hint="cs"/>
          <w:sz w:val="32"/>
          <w:szCs w:val="32"/>
          <w:cs/>
        </w:rPr>
        <w:t>5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.3.4 </w:t>
      </w:r>
      <w:r w:rsidR="005B5658" w:rsidRPr="00436DCD">
        <w:rPr>
          <w:rFonts w:ascii="TH NiramitIT๙" w:hAnsi="TH NiramitIT๙" w:cs="TH NiramitIT๙"/>
          <w:sz w:val="32"/>
          <w:szCs w:val="32"/>
          <w:cs/>
        </w:rPr>
        <w:t>เมื่อทำการแกะกระดาษออกจากพลาสติกแล้ว นำพลาสติกที่มีการแกะที่ทำให้ทะลุถึงพลาสติกนั้นไปทาบบนวัสดุที่ต้องการจ้ำลายนั้นให้เรียบ</w:t>
      </w:r>
      <w:r w:rsidR="00510BE3" w:rsidRPr="00436DCD">
        <w:rPr>
          <w:rFonts w:ascii="TH NiramitIT๙" w:hAnsi="TH NiramitIT๙" w:cs="TH NiramitIT๙"/>
          <w:sz w:val="32"/>
          <w:szCs w:val="32"/>
        </w:rPr>
        <w:t xml:space="preserve"> </w:t>
      </w:r>
    </w:p>
    <w:p w:rsidR="009E444D" w:rsidRPr="00510BE3" w:rsidRDefault="009E444D" w:rsidP="002438C9">
      <w:pPr>
        <w:pStyle w:val="ListParagraph"/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  <w:r w:rsidRPr="009E444D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772389EB" wp14:editId="296EEB1E">
            <wp:extent cx="3859201" cy="2171700"/>
            <wp:effectExtent l="0" t="0" r="8255" b="0"/>
            <wp:docPr id="118" name="Picture 118" descr="C:\Users\NooB\Desktop\เก็บข้อมมูล อ้ายธง\23-240960จ้ำลายฮายดอก\20170923_13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oB\Desktop\เก็บข้อมมูล อ้ายธง\23-240960จ้ำลายฮายดอก\20170923_13181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154" cy="217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F" w:rsidRDefault="00436DCD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</w:p>
    <w:p w:rsidR="006D0C0F" w:rsidRDefault="006D0C0F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1113AB" w:rsidRPr="00436DCD" w:rsidRDefault="006D0C0F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lastRenderedPageBreak/>
        <w:tab/>
      </w:r>
      <w:r w:rsidR="00004E50">
        <w:rPr>
          <w:rFonts w:ascii="TH NiramitIT๙" w:hAnsi="TH NiramitIT๙" w:cs="TH NiramitIT๙" w:hint="cs"/>
          <w:sz w:val="32"/>
          <w:szCs w:val="32"/>
          <w:cs/>
        </w:rPr>
        <w:t>5</w:t>
      </w:r>
      <w:r w:rsidR="00436DCD">
        <w:rPr>
          <w:rFonts w:ascii="TH NiramitIT๙" w:hAnsi="TH NiramitIT๙" w:cs="TH NiramitIT๙" w:hint="cs"/>
          <w:sz w:val="32"/>
          <w:szCs w:val="32"/>
          <w:cs/>
        </w:rPr>
        <w:t xml:space="preserve">.3.5 </w:t>
      </w:r>
      <w:r w:rsidR="00510BE3" w:rsidRPr="00436DCD">
        <w:rPr>
          <w:rFonts w:ascii="TH NiramitIT๙" w:hAnsi="TH NiramitIT๙" w:cs="TH NiramitIT๙" w:hint="cs"/>
          <w:sz w:val="32"/>
          <w:szCs w:val="32"/>
          <w:cs/>
        </w:rPr>
        <w:t>นำทองคำเปลวมาติดให้ทั่วบริเวณให้ทืบ</w:t>
      </w:r>
    </w:p>
    <w:p w:rsidR="00510BE3" w:rsidRPr="00510BE3" w:rsidRDefault="00744061" w:rsidP="002438C9">
      <w:pPr>
        <w:pStyle w:val="ListParagraph"/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  <w:r w:rsidRPr="00744061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19444468" wp14:editId="6B010CB1">
            <wp:extent cx="4400843" cy="2476500"/>
            <wp:effectExtent l="0" t="0" r="0" b="0"/>
            <wp:docPr id="119" name="Picture 119" descr="C:\Users\NooB\Desktop\เก็บข้อมมูล อ้ายธง\23-240960จ้ำลายฮายดอก\20170923_14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oB\Desktop\เก็บข้อมมูล อ้ายธง\23-240960จ้ำลายฮายดอก\20170923_14275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852" cy="24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1A7" w:rsidRPr="00436DCD" w:rsidRDefault="00436DCD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004E50">
        <w:rPr>
          <w:rFonts w:ascii="TH NiramitIT๙" w:hAnsi="TH NiramitIT๙" w:cs="TH NiramitIT๙" w:hint="cs"/>
          <w:sz w:val="32"/>
          <w:szCs w:val="32"/>
          <w:cs/>
        </w:rPr>
        <w:t>5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.3.6 </w:t>
      </w:r>
      <w:r w:rsidR="001113AB" w:rsidRPr="00436DCD">
        <w:rPr>
          <w:rFonts w:ascii="TH NiramitIT๙" w:hAnsi="TH NiramitIT๙" w:cs="TH NiramitIT๙"/>
          <w:sz w:val="32"/>
          <w:szCs w:val="32"/>
          <w:cs/>
        </w:rPr>
        <w:t>เมื่อจ้ำลาย</w:t>
      </w:r>
      <w:r w:rsidR="00510BE3" w:rsidRPr="00436DCD">
        <w:rPr>
          <w:rFonts w:ascii="TH NiramitIT๙" w:hAnsi="TH NiramitIT๙" w:cs="TH NiramitIT๙" w:hint="cs"/>
          <w:sz w:val="32"/>
          <w:szCs w:val="32"/>
          <w:cs/>
        </w:rPr>
        <w:t>คำ</w:t>
      </w:r>
      <w:r w:rsidR="001113AB" w:rsidRPr="00436DCD">
        <w:rPr>
          <w:rFonts w:ascii="TH NiramitIT๙" w:hAnsi="TH NiramitIT๙" w:cs="TH NiramitIT๙"/>
          <w:sz w:val="32"/>
          <w:szCs w:val="32"/>
          <w:cs/>
        </w:rPr>
        <w:t>เสร็จเป็นที่เรียบร้อยแล้ว ทำการลอกเอาพลาสติกออก ลายที่ทำการจ้ำลายนั้นจะปรากฎลงบนวัสดุที่ทำการรองในการจ้ำ</w:t>
      </w:r>
      <w:r w:rsidR="00744061" w:rsidRPr="00436DCD">
        <w:rPr>
          <w:rFonts w:ascii="TH NiramitIT๙" w:hAnsi="TH NiramitIT๙" w:cs="TH NiramitIT๙" w:hint="cs"/>
          <w:sz w:val="32"/>
          <w:szCs w:val="32"/>
          <w:cs/>
        </w:rPr>
        <w:t>ลายคำ</w:t>
      </w:r>
    </w:p>
    <w:p w:rsidR="00A25FCF" w:rsidRDefault="00A25FCF" w:rsidP="002438C9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A25FCF" w:rsidRDefault="002438C9" w:rsidP="002438C9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744061">
        <w:rPr>
          <w:noProof/>
          <w:cs/>
        </w:rPr>
        <w:drawing>
          <wp:anchor distT="0" distB="0" distL="114300" distR="114300" simplePos="0" relativeHeight="251763712" behindDoc="0" locked="0" layoutInCell="1" allowOverlap="1" wp14:anchorId="14CDD5DF" wp14:editId="37928A8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2744391" cy="3571875"/>
            <wp:effectExtent l="0" t="0" r="0" b="0"/>
            <wp:wrapNone/>
            <wp:docPr id="120" name="Picture 120" descr="C:\Users\NooB\Desktop\เก็บข้อมมูล อ้ายธง\23-240960จ้ำลายฮายดอก\20170923_16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ooB\Desktop\เก็บข้อมมูล อ้ายธง\23-240960จ้ำลายฮายดอก\20170923_160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2" t="17090" r="4592" b="16332"/>
                    <a:stretch/>
                  </pic:blipFill>
                  <pic:spPr bwMode="auto">
                    <a:xfrm>
                      <a:off x="0" y="0"/>
                      <a:ext cx="2744391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5FCF" w:rsidRDefault="00A25FCF" w:rsidP="002438C9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A25FCF" w:rsidRPr="00A25FCF" w:rsidRDefault="00A25FCF" w:rsidP="002438C9">
      <w:p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744061" w:rsidRDefault="00744061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Default="002438C9" w:rsidP="002438C9">
      <w:pPr>
        <w:spacing w:after="0"/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2438C9" w:rsidRPr="00744061" w:rsidRDefault="002438C9" w:rsidP="002438C9">
      <w:pPr>
        <w:spacing w:after="0"/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A25FCF" w:rsidRPr="00810391" w:rsidRDefault="002438C9" w:rsidP="002438C9">
      <w:pPr>
        <w:spacing w:after="0"/>
        <w:ind w:left="72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 w:rsidR="00A25FCF">
        <w:rPr>
          <w:rFonts w:ascii="TH NiramitIT๙" w:hAnsi="TH NiramitIT๙" w:cs="TH NiramitIT๙" w:hint="cs"/>
          <w:sz w:val="32"/>
          <w:szCs w:val="32"/>
          <w:cs/>
        </w:rPr>
        <w:t>ผลงานการจ้ำลายคำ</w:t>
      </w:r>
    </w:p>
    <w:p w:rsidR="006D0C0F" w:rsidRPr="00810391" w:rsidRDefault="002438C9" w:rsidP="001D5D47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lastRenderedPageBreak/>
        <w:drawing>
          <wp:inline distT="0" distB="0" distL="0" distR="0" wp14:anchorId="2D3958B1" wp14:editId="0C0C500D">
            <wp:extent cx="2019300" cy="3589869"/>
            <wp:effectExtent l="0" t="0" r="0" b="0"/>
            <wp:docPr id="46" name="Picture 46" descr="C:\Users\NooB\Desktop\เก็บข้อมมูล อ้ายธง\23-240960จ้ำลายฮายดอก\20170917_13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ooB\Desktop\เก็บข้อมมูล อ้ายธง\23-240960จ้ำลายฮายดอก\20170917_13535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670" cy="360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1A7" w:rsidRDefault="006151A7" w:rsidP="001D5D47">
      <w:pPr>
        <w:ind w:left="720"/>
        <w:jc w:val="center"/>
        <w:rPr>
          <w:rFonts w:ascii="TH NiramitIT๙" w:hAnsi="TH NiramitIT๙" w:cs="TH NiramitIT๙"/>
          <w:sz w:val="28"/>
        </w:rPr>
      </w:pPr>
      <w:r w:rsidRPr="00C56A11">
        <w:rPr>
          <w:rFonts w:ascii="TH NiramitIT๙" w:hAnsi="TH NiramitIT๙" w:cs="TH NiramitIT๙"/>
          <w:sz w:val="28"/>
          <w:cs/>
        </w:rPr>
        <w:t>ผลงานการจ้ำลายบนเสื้อกันหนาว</w:t>
      </w:r>
      <w:r w:rsidR="00A25FCF">
        <w:rPr>
          <w:rFonts w:ascii="TH NiramitIT๙" w:hAnsi="TH NiramitIT๙" w:cs="TH NiramitIT๙" w:hint="cs"/>
          <w:sz w:val="28"/>
          <w:cs/>
        </w:rPr>
        <w:t>โดยใช้สีอคิลิก</w:t>
      </w:r>
    </w:p>
    <w:p w:rsidR="006D0C0F" w:rsidRPr="00C56A11" w:rsidRDefault="006D0C0F" w:rsidP="001D5D47">
      <w:pPr>
        <w:ind w:left="720"/>
        <w:jc w:val="center"/>
        <w:rPr>
          <w:rFonts w:ascii="TH NiramitIT๙" w:hAnsi="TH NiramitIT๙" w:cs="TH NiramitIT๙"/>
          <w:sz w:val="28"/>
          <w:cs/>
        </w:rPr>
      </w:pPr>
    </w:p>
    <w:p w:rsidR="006151A7" w:rsidRPr="00810391" w:rsidRDefault="00725285" w:rsidP="001D5D47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 w:rsidRPr="00810391">
        <w:rPr>
          <w:rFonts w:ascii="TH NiramitIT๙" w:hAnsi="TH NiramitIT๙" w:cs="TH NiramitIT๙"/>
          <w:noProof/>
          <w:sz w:val="32"/>
          <w:szCs w:val="32"/>
          <w:cs/>
        </w:rPr>
        <w:drawing>
          <wp:inline distT="0" distB="0" distL="0" distR="0">
            <wp:extent cx="5147734" cy="2895600"/>
            <wp:effectExtent l="0" t="0" r="0" b="0"/>
            <wp:docPr id="47" name="Picture 47" descr="C:\Users\NooB\Desktop\เก็บข้อมมูล อ้ายธง\23-240960จ้ำลายฮายดอก\20170917_13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ooB\Desktop\เก็บข้อมมูล อ้ายธง\23-240960จ้ำลายฮายดอก\20170917_13164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96" cy="289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285" w:rsidRDefault="00725285" w:rsidP="001D5D47">
      <w:pPr>
        <w:ind w:left="720"/>
        <w:jc w:val="center"/>
        <w:rPr>
          <w:rFonts w:ascii="TH NiramitIT๙" w:hAnsi="TH NiramitIT๙" w:cs="TH NiramitIT๙"/>
          <w:sz w:val="28"/>
        </w:rPr>
      </w:pPr>
      <w:r w:rsidRPr="00C56A11">
        <w:rPr>
          <w:rFonts w:ascii="TH NiramitIT๙" w:hAnsi="TH NiramitIT๙" w:cs="TH NiramitIT๙"/>
          <w:sz w:val="28"/>
          <w:cs/>
        </w:rPr>
        <w:t>ผลงานการจ้ำลายลงปั๊ปสา(สมุดพับ)</w:t>
      </w:r>
    </w:p>
    <w:p w:rsidR="008E203E" w:rsidRDefault="008E203E" w:rsidP="001D5D47">
      <w:pPr>
        <w:ind w:left="720"/>
        <w:jc w:val="center"/>
        <w:rPr>
          <w:rFonts w:ascii="TH NiramitIT๙" w:hAnsi="TH NiramitIT๙" w:cs="TH NiramitIT๙"/>
          <w:sz w:val="28"/>
        </w:rPr>
      </w:pPr>
    </w:p>
    <w:p w:rsidR="00004E50" w:rsidRDefault="00004E50" w:rsidP="00004E50">
      <w:pPr>
        <w:pStyle w:val="ListParagraph"/>
        <w:ind w:left="1080"/>
        <w:jc w:val="thaiDistribute"/>
        <w:rPr>
          <w:rFonts w:ascii="TH NiramitIT๙" w:hAnsi="TH NiramitIT๙" w:cs="TH NiramitIT๙"/>
          <w:sz w:val="28"/>
        </w:rPr>
      </w:pPr>
    </w:p>
    <w:p w:rsidR="00004E50" w:rsidRDefault="00004E50" w:rsidP="00004E50">
      <w:pPr>
        <w:pStyle w:val="ListParagraph"/>
        <w:ind w:left="1080"/>
        <w:jc w:val="thaiDistribute"/>
        <w:rPr>
          <w:rFonts w:ascii="TH NiramitIT๙" w:hAnsi="TH NiramitIT๙" w:cs="TH NiramitIT๙"/>
          <w:sz w:val="28"/>
        </w:rPr>
      </w:pPr>
    </w:p>
    <w:p w:rsidR="006151A7" w:rsidRPr="00004E50" w:rsidRDefault="00004E50" w:rsidP="00004E50">
      <w:pPr>
        <w:ind w:left="720"/>
        <w:jc w:val="thaiDistribute"/>
        <w:rPr>
          <w:rFonts w:ascii="TH NiramitIT๙" w:hAnsi="TH NiramitIT๙" w:cs="TH NiramitIT๙"/>
          <w:b/>
          <w:bCs/>
          <w:sz w:val="36"/>
          <w:szCs w:val="36"/>
        </w:rPr>
      </w:pPr>
      <w:r>
        <w:rPr>
          <w:rFonts w:ascii="TH NiramitIT๙" w:hAnsi="TH NiramitIT๙" w:cs="TH NiramitIT๙" w:hint="cs"/>
          <w:b/>
          <w:bCs/>
          <w:sz w:val="36"/>
          <w:szCs w:val="36"/>
          <w:cs/>
        </w:rPr>
        <w:lastRenderedPageBreak/>
        <w:t>6.</w:t>
      </w:r>
      <w:r w:rsidR="007E0F74" w:rsidRPr="00004E50">
        <w:rPr>
          <w:rFonts w:ascii="TH NiramitIT๙" w:hAnsi="TH NiramitIT๙" w:cs="TH NiramitIT๙" w:hint="cs"/>
          <w:b/>
          <w:bCs/>
          <w:sz w:val="36"/>
          <w:szCs w:val="36"/>
          <w:cs/>
        </w:rPr>
        <w:t>การขุดลายฮายดอก</w:t>
      </w:r>
    </w:p>
    <w:p w:rsidR="008E203E" w:rsidRPr="008E203E" w:rsidRDefault="007E0F74" w:rsidP="002438C9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3202F5">
        <w:rPr>
          <w:rFonts w:ascii="TH NiramitIT๙" w:hAnsi="TH NiramitIT๙" w:cs="TH NiramitIT๙"/>
          <w:b/>
          <w:bCs/>
          <w:sz w:val="36"/>
          <w:szCs w:val="36"/>
        </w:rPr>
        <w:tab/>
      </w:r>
      <w:r w:rsidRPr="003202F5">
        <w:rPr>
          <w:rFonts w:ascii="TH NiramitIT๙" w:hAnsi="TH NiramitIT๙" w:cs="TH NiramitIT๙" w:hint="cs"/>
          <w:sz w:val="32"/>
          <w:szCs w:val="32"/>
          <w:cs/>
        </w:rPr>
        <w:t>การขุดลายฮายดอก</w:t>
      </w:r>
      <w:r w:rsidR="00B17E95">
        <w:rPr>
          <w:rFonts w:ascii="TH NiramitIT๙" w:hAnsi="TH NiramitIT๙" w:cs="TH NiramitIT๙" w:hint="cs"/>
          <w:sz w:val="32"/>
          <w:szCs w:val="32"/>
          <w:cs/>
        </w:rPr>
        <w:t>เป็นอีกกระบวนการหนึ่งในการตกแต่งเครื่องเขิน ซึ่งการขุดหลายฮายดอกนั้นจะเป็นการใช้เหล็กแหลม</w:t>
      </w:r>
      <w:r w:rsidR="00624FBF">
        <w:rPr>
          <w:rFonts w:ascii="TH NiramitIT๙" w:hAnsi="TH NiramitIT๙" w:cs="TH NiramitIT๙" w:hint="cs"/>
          <w:sz w:val="32"/>
          <w:szCs w:val="32"/>
          <w:cs/>
        </w:rPr>
        <w:t>ในการเขียนลวดลายต่างๆลงในภาชนะที่ต้องการขุดลาย ภาชนะที่ต้องทำการรองพื้นและทำการขัดเงาและเหมาะสมกับการขุดลาย โดยจะต้องทำการทารักอยู่หลายครั้งจึงจะสามารถขุดลายได้</w:t>
      </w:r>
      <w:r w:rsidR="00217603">
        <w:rPr>
          <w:rFonts w:ascii="TH NiramitIT๙" w:hAnsi="TH NiramitIT๙" w:cs="TH NiramitIT๙"/>
          <w:sz w:val="32"/>
          <w:szCs w:val="32"/>
        </w:rPr>
        <w:t xml:space="preserve"> </w:t>
      </w:r>
    </w:p>
    <w:p w:rsidR="000F6AF9" w:rsidRDefault="00217603" w:rsidP="002438C9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7300A4">
        <w:rPr>
          <w:rFonts w:ascii="TH NiramitIT๙" w:hAnsi="TH NiramitIT๙" w:cs="TH NiramitIT๙"/>
          <w:b/>
          <w:bCs/>
          <w:sz w:val="32"/>
          <w:szCs w:val="32"/>
        </w:rPr>
        <w:tab/>
      </w:r>
      <w:r w:rsidR="000F6AF9" w:rsidRPr="007300A4">
        <w:rPr>
          <w:rFonts w:ascii="TH NiramitIT๙" w:hAnsi="TH NiramitIT๙" w:cs="TH NiramitIT๙" w:hint="cs"/>
          <w:b/>
          <w:bCs/>
          <w:sz w:val="32"/>
          <w:szCs w:val="32"/>
          <w:cs/>
        </w:rPr>
        <w:t>การขุดลาย</w:t>
      </w:r>
      <w:r w:rsidR="007300A4">
        <w:rPr>
          <w:rFonts w:ascii="TH NiramitIT๙" w:hAnsi="TH NiramitIT๙" w:cs="TH NiramitIT๙" w:hint="cs"/>
          <w:b/>
          <w:bCs/>
          <w:sz w:val="32"/>
          <w:szCs w:val="32"/>
          <w:cs/>
        </w:rPr>
        <w:t xml:space="preserve"> </w:t>
      </w:r>
      <w:r w:rsidR="000F6AF9">
        <w:rPr>
          <w:rFonts w:ascii="TH NiramitIT๙" w:hAnsi="TH NiramitIT๙" w:cs="TH NiramitIT๙" w:hint="cs"/>
          <w:sz w:val="32"/>
          <w:szCs w:val="32"/>
          <w:cs/>
        </w:rPr>
        <w:t>คือการใช้เหล็กปลายแหลมขุดขีดลงไปบนภาชนะที่ลงรัก</w:t>
      </w:r>
    </w:p>
    <w:p w:rsidR="008E203E" w:rsidRDefault="008E203E" w:rsidP="008E203E">
      <w:pPr>
        <w:spacing w:after="0"/>
        <w:ind w:left="36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2552793" cy="227647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170924_102616.jp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8" t="11737" r="20037" b="5101"/>
                    <a:stretch/>
                  </pic:blipFill>
                  <pic:spPr bwMode="auto">
                    <a:xfrm>
                      <a:off x="0" y="0"/>
                      <a:ext cx="2559714" cy="2282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AF9" w:rsidRDefault="000F6AF9" w:rsidP="002438C9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 w:rsidRPr="007300A4">
        <w:rPr>
          <w:rFonts w:ascii="TH NiramitIT๙" w:hAnsi="TH NiramitIT๙" w:cs="TH NiramitIT๙"/>
          <w:b/>
          <w:bCs/>
          <w:sz w:val="32"/>
          <w:szCs w:val="32"/>
          <w:cs/>
        </w:rPr>
        <w:tab/>
      </w:r>
      <w:r w:rsidRPr="007300A4">
        <w:rPr>
          <w:rFonts w:ascii="TH NiramitIT๙" w:hAnsi="TH NiramitIT๙" w:cs="TH NiramitIT๙" w:hint="cs"/>
          <w:b/>
          <w:bCs/>
          <w:sz w:val="32"/>
          <w:szCs w:val="32"/>
          <w:cs/>
        </w:rPr>
        <w:t>การฮายดอก</w:t>
      </w:r>
      <w:r w:rsidR="007300A4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>
        <w:rPr>
          <w:rFonts w:ascii="TH NiramitIT๙" w:hAnsi="TH NiramitIT๙" w:cs="TH NiramitIT๙" w:hint="cs"/>
          <w:sz w:val="32"/>
          <w:szCs w:val="32"/>
          <w:cs/>
        </w:rPr>
        <w:t>คือการเติมแต่งลวดลายที่ขุดลายลงไป</w:t>
      </w:r>
    </w:p>
    <w:p w:rsidR="008E203E" w:rsidRDefault="008E203E" w:rsidP="008E203E">
      <w:pPr>
        <w:spacing w:after="0"/>
        <w:ind w:left="36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2736622" cy="2552700"/>
            <wp:effectExtent l="0" t="0" r="698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170924_101741.jpg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10" t="5217" r="15462" b="9332"/>
                    <a:stretch/>
                  </pic:blipFill>
                  <pic:spPr bwMode="auto">
                    <a:xfrm>
                      <a:off x="0" y="0"/>
                      <a:ext cx="2742990" cy="255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AF9" w:rsidRDefault="000F6AF9" w:rsidP="002438C9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การขุดลายฮายดอ</w:t>
      </w:r>
      <w:r w:rsidR="000B45D0">
        <w:rPr>
          <w:rFonts w:ascii="TH NiramitIT๙" w:hAnsi="TH NiramitIT๙" w:cs="TH NiramitIT๙" w:hint="cs"/>
          <w:sz w:val="32"/>
          <w:szCs w:val="32"/>
          <w:cs/>
        </w:rPr>
        <w:t>กนั้นมีเทคนิกในการขุด</w:t>
      </w:r>
      <w:r w:rsidR="007300A4">
        <w:rPr>
          <w:rFonts w:ascii="TH NiramitIT๙" w:hAnsi="TH NiramitIT๙" w:cs="TH NiramitIT๙" w:hint="cs"/>
          <w:sz w:val="32"/>
          <w:szCs w:val="32"/>
          <w:cs/>
        </w:rPr>
        <w:t xml:space="preserve">คือ ปลายของเหล็กต้องแหลมอยู่เสมอเพื่อง่ายต่อการขุด </w:t>
      </w:r>
      <w:r w:rsidR="000B45D0">
        <w:rPr>
          <w:rFonts w:ascii="TH NiramitIT๙" w:hAnsi="TH NiramitIT๙" w:cs="TH NiramitIT๙" w:hint="cs"/>
          <w:sz w:val="32"/>
          <w:szCs w:val="32"/>
          <w:cs/>
        </w:rPr>
        <w:t xml:space="preserve">ส่วนเทคนิกการวาดลวดลายต้องทำการขุดลายเสียก่อนหลังจากนั้นทำการ ขีดบริเวณที่ไม่ใช้ลายที่ทำการขุด โดยขูดเป็นตาราง เรียกว่า </w:t>
      </w:r>
      <w:r w:rsidR="000B45D0" w:rsidRPr="008E203E">
        <w:rPr>
          <w:rFonts w:ascii="TH NiramitIT๙" w:hAnsi="TH NiramitIT๙" w:cs="TH NiramitIT๙"/>
          <w:b/>
          <w:bCs/>
          <w:sz w:val="32"/>
          <w:szCs w:val="32"/>
        </w:rPr>
        <w:t>“</w:t>
      </w:r>
      <w:r w:rsidR="000B45D0" w:rsidRPr="008E203E">
        <w:rPr>
          <w:rFonts w:ascii="TH NiramitIT๙" w:hAnsi="TH NiramitIT๙" w:cs="TH NiramitIT๙" w:hint="cs"/>
          <w:b/>
          <w:bCs/>
          <w:sz w:val="32"/>
          <w:szCs w:val="32"/>
          <w:cs/>
        </w:rPr>
        <w:t>ฆ่าเติ้ก</w:t>
      </w:r>
      <w:r w:rsidR="000B45D0" w:rsidRPr="008E203E">
        <w:rPr>
          <w:rFonts w:ascii="TH NiramitIT๙" w:hAnsi="TH NiramitIT๙" w:cs="TH NiramitIT๙"/>
          <w:b/>
          <w:bCs/>
          <w:sz w:val="32"/>
          <w:szCs w:val="32"/>
        </w:rPr>
        <w:t>”</w:t>
      </w:r>
      <w:r w:rsidR="000B45D0">
        <w:rPr>
          <w:rFonts w:ascii="TH NiramitIT๙" w:hAnsi="TH NiramitIT๙" w:cs="TH NiramitIT๙"/>
          <w:sz w:val="32"/>
          <w:szCs w:val="32"/>
        </w:rPr>
        <w:t xml:space="preserve"> </w:t>
      </w:r>
      <w:r w:rsidR="000B45D0">
        <w:rPr>
          <w:rFonts w:ascii="TH NiramitIT๙" w:hAnsi="TH NiramitIT๙" w:cs="TH NiramitIT๙" w:hint="cs"/>
          <w:sz w:val="32"/>
          <w:szCs w:val="32"/>
          <w:cs/>
        </w:rPr>
        <w:t>หลังจากนั้น ก็ทำการฮายดอกลงไปเพื่อให้เกิดความสวยงามบนลวดลาย</w:t>
      </w:r>
      <w:r w:rsidR="00131F2C">
        <w:rPr>
          <w:rFonts w:ascii="TH NiramitIT๙" w:hAnsi="TH NiramitIT๙" w:cs="TH NiramitIT๙" w:hint="cs"/>
          <w:sz w:val="32"/>
          <w:szCs w:val="32"/>
          <w:cs/>
        </w:rPr>
        <w:t xml:space="preserve"> ทั้งนี้การขุดลายฮายดอกนั้นต้องไม่ตื้นจนเกินไปมิเช่นนั้นจะทำให้การลงหางนั้นออกมาไม่สวยงาม</w:t>
      </w:r>
    </w:p>
    <w:p w:rsidR="008E203E" w:rsidRDefault="008E203E" w:rsidP="002438C9">
      <w:pPr>
        <w:spacing w:after="0"/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8E203E" w:rsidRDefault="008E203E" w:rsidP="008E203E">
      <w:pPr>
        <w:spacing w:after="0"/>
        <w:ind w:left="36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3294517" cy="2190750"/>
            <wp:effectExtent l="0" t="0" r="127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170929_134554.jpg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0" b="31208"/>
                    <a:stretch/>
                  </pic:blipFill>
                  <pic:spPr bwMode="auto">
                    <a:xfrm>
                      <a:off x="0" y="0"/>
                      <a:ext cx="3299497" cy="2194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03E" w:rsidRPr="006D0C0F" w:rsidRDefault="008E203E" w:rsidP="008E203E">
      <w:pPr>
        <w:spacing w:after="0"/>
        <w:ind w:left="360"/>
        <w:jc w:val="center"/>
        <w:rPr>
          <w:rFonts w:ascii="TH NiramitIT๙" w:hAnsi="TH NiramitIT๙" w:cs="TH NiramitIT๙"/>
          <w:sz w:val="28"/>
          <w:cs/>
        </w:rPr>
      </w:pPr>
      <w:r w:rsidRPr="006D0C0F">
        <w:rPr>
          <w:rFonts w:ascii="TH NiramitIT๙" w:hAnsi="TH NiramitIT๙" w:cs="TH NiramitIT๙" w:hint="cs"/>
          <w:sz w:val="28"/>
          <w:cs/>
        </w:rPr>
        <w:t>ภาพการฆ่าเติ้ก</w:t>
      </w:r>
    </w:p>
    <w:p w:rsidR="008E203E" w:rsidRPr="006D0C0F" w:rsidRDefault="008E203E" w:rsidP="002438C9">
      <w:pPr>
        <w:spacing w:after="0"/>
        <w:ind w:left="360"/>
        <w:jc w:val="thaiDistribute"/>
        <w:rPr>
          <w:rFonts w:ascii="TH NiramitIT๙" w:hAnsi="TH NiramitIT๙" w:cs="TH NiramitIT๙"/>
          <w:sz w:val="28"/>
          <w:cs/>
        </w:rPr>
      </w:pPr>
    </w:p>
    <w:p w:rsidR="00436DCD" w:rsidRPr="00004E50" w:rsidRDefault="00624FBF" w:rsidP="00004E50">
      <w:pPr>
        <w:pStyle w:val="ListParagraph"/>
        <w:numPr>
          <w:ilvl w:val="1"/>
          <w:numId w:val="41"/>
        </w:num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 w:rsidRPr="00004E50">
        <w:rPr>
          <w:rFonts w:ascii="TH NiramitIT๙" w:hAnsi="TH NiramitIT๙" w:cs="TH NiramitIT๙" w:hint="cs"/>
          <w:b/>
          <w:bCs/>
          <w:sz w:val="32"/>
          <w:szCs w:val="32"/>
          <w:cs/>
        </w:rPr>
        <w:t>อุปกรณ์ในการขุดลาย</w:t>
      </w:r>
    </w:p>
    <w:p w:rsidR="00436DCD" w:rsidRPr="00004E50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004E50">
        <w:rPr>
          <w:rFonts w:ascii="TH NiramitIT๙" w:hAnsi="TH NiramitIT๙" w:cs="TH NiramitIT๙" w:hint="cs"/>
          <w:sz w:val="32"/>
          <w:szCs w:val="32"/>
          <w:cs/>
        </w:rPr>
        <w:t>เหล็กขุดลาย</w:t>
      </w:r>
    </w:p>
    <w:p w:rsidR="00624FBF" w:rsidRPr="00436DCD" w:rsidRDefault="00004E50" w:rsidP="00004E50">
      <w:pPr>
        <w:pStyle w:val="ListParagraph"/>
        <w:spacing w:after="0"/>
        <w:ind w:left="143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6.1.2</w:t>
      </w:r>
      <w:r w:rsidR="00624FBF" w:rsidRPr="00436DCD">
        <w:rPr>
          <w:rFonts w:ascii="TH NiramitIT๙" w:hAnsi="TH NiramitIT๙" w:cs="TH NiramitIT๙" w:hint="cs"/>
          <w:sz w:val="32"/>
          <w:szCs w:val="32"/>
          <w:cs/>
        </w:rPr>
        <w:t>ภาชนะลงรักที่ใช้ในการขุดลาย</w:t>
      </w:r>
    </w:p>
    <w:p w:rsidR="00624FBF" w:rsidRPr="00436DCD" w:rsidRDefault="00624FBF" w:rsidP="00004E50">
      <w:pPr>
        <w:pStyle w:val="ListParagraph"/>
        <w:numPr>
          <w:ilvl w:val="1"/>
          <w:numId w:val="41"/>
        </w:numPr>
        <w:spacing w:after="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 w:rsidRPr="00436DCD">
        <w:rPr>
          <w:rFonts w:ascii="TH NiramitIT๙" w:hAnsi="TH NiramitIT๙" w:cs="TH NiramitIT๙" w:hint="cs"/>
          <w:b/>
          <w:bCs/>
          <w:sz w:val="32"/>
          <w:szCs w:val="32"/>
          <w:cs/>
        </w:rPr>
        <w:t>ลวดลายที่มักใช้ในการขุดลาย</w:t>
      </w:r>
    </w:p>
    <w:p w:rsidR="00436DCD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436DCD">
        <w:rPr>
          <w:rFonts w:ascii="TH NiramitIT๙" w:hAnsi="TH NiramitIT๙" w:cs="TH NiramitIT๙" w:hint="cs"/>
          <w:sz w:val="32"/>
          <w:szCs w:val="32"/>
          <w:cs/>
        </w:rPr>
        <w:t>ลายเคี้ยวหมา</w:t>
      </w:r>
    </w:p>
    <w:p w:rsidR="00131F2C" w:rsidRDefault="00131F2C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  <w:r w:rsidRPr="00131F2C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779701EE" wp14:editId="7731F0F5">
            <wp:extent cx="3654214" cy="1990725"/>
            <wp:effectExtent l="0" t="0" r="3810" b="0"/>
            <wp:docPr id="20" name="Picture 20" descr="D:\งาน ศอบ\เก็บข้อมมูล อ้ายธง\23-240960จ้ำลายฮายดอก\20170924_10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 ศอบ\เก็บข้อมมูล อ้ายธง\23-240960จ้ำลายฮายดอก\20170924_101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3" t="23411" r="27167" b="60005"/>
                    <a:stretch/>
                  </pic:blipFill>
                  <pic:spPr bwMode="auto">
                    <a:xfrm>
                      <a:off x="0" y="0"/>
                      <a:ext cx="3658163" cy="199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D0C0F" w:rsidRPr="00131F2C" w:rsidRDefault="006D0C0F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E905C1" w:rsidRPr="00E905C1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436DCD">
        <w:rPr>
          <w:rFonts w:ascii="TH NiramitIT๙" w:hAnsi="TH NiramitIT๙" w:cs="TH NiramitIT๙" w:hint="cs"/>
          <w:sz w:val="32"/>
          <w:szCs w:val="32"/>
          <w:cs/>
        </w:rPr>
        <w:lastRenderedPageBreak/>
        <w:t>ลายบัวคว่ำบัวหงาย</w:t>
      </w:r>
    </w:p>
    <w:p w:rsidR="00E905C1" w:rsidRDefault="00E905C1" w:rsidP="00E905C1">
      <w:pPr>
        <w:spacing w:after="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51F5DD9D" wp14:editId="6043BE8E">
            <wp:extent cx="6138801" cy="14859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70829_142820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19" b="35449"/>
                    <a:stretch/>
                  </pic:blipFill>
                  <pic:spPr bwMode="auto">
                    <a:xfrm>
                      <a:off x="0" y="0"/>
                      <a:ext cx="6143488" cy="148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5C1" w:rsidRDefault="00E905C1" w:rsidP="006D0C0F">
      <w:pPr>
        <w:spacing w:after="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 wp14:anchorId="0E359023" wp14:editId="37E73FF2">
            <wp:extent cx="6111800" cy="1285875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70829_142811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95"/>
                    <a:stretch/>
                  </pic:blipFill>
                  <pic:spPr bwMode="auto">
                    <a:xfrm>
                      <a:off x="0" y="0"/>
                      <a:ext cx="6117033" cy="1286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5C1" w:rsidRPr="00131F2C" w:rsidRDefault="00E905C1" w:rsidP="00131F2C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8A4BFD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436DCD">
        <w:rPr>
          <w:rFonts w:ascii="TH NiramitIT๙" w:hAnsi="TH NiramitIT๙" w:cs="TH NiramitIT๙" w:hint="cs"/>
          <w:sz w:val="32"/>
          <w:szCs w:val="32"/>
          <w:cs/>
        </w:rPr>
        <w:t>ลายน้ำไหล</w:t>
      </w:r>
    </w:p>
    <w:p w:rsidR="00E905C1" w:rsidRDefault="00E905C1" w:rsidP="00E905C1">
      <w:pPr>
        <w:pStyle w:val="ListParagraph"/>
        <w:spacing w:after="0"/>
        <w:ind w:left="180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065944FB" wp14:editId="29B80A21">
            <wp:simplePos x="0" y="0"/>
            <wp:positionH relativeFrom="column">
              <wp:posOffset>681990</wp:posOffset>
            </wp:positionH>
            <wp:positionV relativeFrom="paragraph">
              <wp:posOffset>8255</wp:posOffset>
            </wp:positionV>
            <wp:extent cx="5731243" cy="756745"/>
            <wp:effectExtent l="0" t="0" r="3175" b="57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70829_142820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74" b="20452"/>
                    <a:stretch/>
                  </pic:blipFill>
                  <pic:spPr bwMode="auto">
                    <a:xfrm>
                      <a:off x="0" y="0"/>
                      <a:ext cx="5731243" cy="75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905C1" w:rsidRPr="008E203E" w:rsidRDefault="00E905C1" w:rsidP="00E905C1">
      <w:pPr>
        <w:pStyle w:val="ListParagraph"/>
        <w:spacing w:after="0"/>
        <w:ind w:left="180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8A4BFD" w:rsidRPr="008A4BFD" w:rsidRDefault="008A4BFD" w:rsidP="008A4BFD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436DCD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8A4BFD">
        <w:rPr>
          <w:rFonts w:ascii="TH NiramitIT๙" w:hAnsi="TH NiramitIT๙" w:cs="TH NiramitIT๙" w:hint="cs"/>
          <w:sz w:val="32"/>
          <w:szCs w:val="32"/>
          <w:cs/>
        </w:rPr>
        <w:t>ลายหัวนาค</w:t>
      </w:r>
    </w:p>
    <w:p w:rsidR="008A4BFD" w:rsidRDefault="008A4BFD" w:rsidP="008E203E">
      <w:pPr>
        <w:spacing w:after="0"/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3235787" cy="3028950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70924_101741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12" t="5544" r="15646" b="9013"/>
                    <a:stretch/>
                  </pic:blipFill>
                  <pic:spPr bwMode="auto">
                    <a:xfrm>
                      <a:off x="0" y="0"/>
                      <a:ext cx="3245991" cy="3038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C0F" w:rsidRDefault="006D0C0F" w:rsidP="008E203E">
      <w:pPr>
        <w:spacing w:after="0"/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8E203E">
      <w:pPr>
        <w:spacing w:after="0"/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Pr="008A4BFD" w:rsidRDefault="006D0C0F" w:rsidP="008E203E">
      <w:pPr>
        <w:spacing w:after="0"/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436DCD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436DCD">
        <w:rPr>
          <w:rFonts w:ascii="TH NiramitIT๙" w:hAnsi="TH NiramitIT๙" w:cs="TH NiramitIT๙" w:hint="cs"/>
          <w:sz w:val="32"/>
          <w:szCs w:val="32"/>
          <w:cs/>
        </w:rPr>
        <w:lastRenderedPageBreak/>
        <w:t>ลายพวงแสด</w:t>
      </w:r>
    </w:p>
    <w:p w:rsidR="008A4BFD" w:rsidRDefault="00D816F2" w:rsidP="008E203E">
      <w:pPr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2563769" cy="2628900"/>
            <wp:effectExtent l="0" t="0" r="825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70924_103746.jpg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9" t="22171" r="25335" b="11608"/>
                    <a:stretch/>
                  </pic:blipFill>
                  <pic:spPr bwMode="auto">
                    <a:xfrm>
                      <a:off x="0" y="0"/>
                      <a:ext cx="2568485" cy="263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C0F" w:rsidRPr="008A4BFD" w:rsidRDefault="006D0C0F" w:rsidP="008E203E">
      <w:pPr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</w:p>
    <w:p w:rsidR="00624FBF" w:rsidRDefault="00624FB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 w:rsidRPr="00436DCD">
        <w:rPr>
          <w:rFonts w:ascii="TH NiramitIT๙" w:hAnsi="TH NiramitIT๙" w:cs="TH NiramitIT๙" w:hint="cs"/>
          <w:sz w:val="32"/>
          <w:szCs w:val="32"/>
          <w:cs/>
        </w:rPr>
        <w:t>ลายดอกพุตตาล</w:t>
      </w:r>
    </w:p>
    <w:p w:rsidR="00F71CEE" w:rsidRDefault="00F71CEE" w:rsidP="008E203E">
      <w:pPr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4572113" cy="2571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70929_15213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013" cy="258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5C1" w:rsidRPr="00F71CEE" w:rsidRDefault="00E905C1" w:rsidP="008E203E">
      <w:pPr>
        <w:spacing w:after="0"/>
        <w:ind w:left="1080"/>
        <w:jc w:val="center"/>
        <w:rPr>
          <w:rFonts w:ascii="TH NiramitIT๙" w:hAnsi="TH NiramitIT๙" w:cs="TH NiramitIT๙"/>
          <w:sz w:val="32"/>
          <w:szCs w:val="32"/>
        </w:rPr>
      </w:pPr>
    </w:p>
    <w:p w:rsidR="000E438F" w:rsidRDefault="000E438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ลายดอกแก้ว</w:t>
      </w:r>
    </w:p>
    <w:p w:rsidR="00F71CEE" w:rsidRDefault="00F71CEE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noProof/>
          <w:sz w:val="32"/>
          <w:szCs w:val="32"/>
        </w:rPr>
        <w:drawing>
          <wp:inline distT="0" distB="0" distL="0" distR="0">
            <wp:extent cx="5731334" cy="1492403"/>
            <wp:effectExtent l="0" t="0" r="317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70829_142811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0" b="33167"/>
                    <a:stretch/>
                  </pic:blipFill>
                  <pic:spPr bwMode="auto">
                    <a:xfrm>
                      <a:off x="0" y="0"/>
                      <a:ext cx="5731510" cy="149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C0F" w:rsidRDefault="006D0C0F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F71CEE" w:rsidRPr="00F71CEE" w:rsidRDefault="00F71CEE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0E438F" w:rsidRDefault="000E438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lastRenderedPageBreak/>
        <w:t>ลายเล็บแมว</w:t>
      </w:r>
    </w:p>
    <w:p w:rsidR="00F71CEE" w:rsidRDefault="00F44789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F915E22" wp14:editId="16D51B44">
                <wp:simplePos x="0" y="0"/>
                <wp:positionH relativeFrom="column">
                  <wp:posOffset>903736</wp:posOffset>
                </wp:positionH>
                <wp:positionV relativeFrom="paragraph">
                  <wp:posOffset>136722</wp:posOffset>
                </wp:positionV>
                <wp:extent cx="578069" cy="662152"/>
                <wp:effectExtent l="0" t="0" r="12700" b="24130"/>
                <wp:wrapNone/>
                <wp:docPr id="67" name="Ov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F556DF" id="Oval 67" o:spid="_x0000_s1026" style="position:absolute;margin-left:71.15pt;margin-top:10.75pt;width:45.5pt;height:52.1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" filled="f" strokecolor="red" strokeweight="1pt">
                <v:stroke joinstyle="miter"/>
              </v:oval>
            </w:pict>
          </mc:Fallback>
        </mc:AlternateContent>
      </w:r>
      <w:r>
        <w:rPr>
          <w:rFonts w:ascii="TH NiramitIT๙" w:hAnsi="TH NiramitIT๙" w:cs="TH NiramitIT๙" w:hint="cs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0883BC2D" wp14:editId="40D6ADDD">
            <wp:simplePos x="0" y="0"/>
            <wp:positionH relativeFrom="column">
              <wp:posOffset>504343</wp:posOffset>
            </wp:positionH>
            <wp:positionV relativeFrom="paragraph">
              <wp:posOffset>10598</wp:posOffset>
            </wp:positionV>
            <wp:extent cx="5730240" cy="1282065"/>
            <wp:effectExtent l="0" t="0" r="381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70829_142820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13" b="40005"/>
                    <a:stretch/>
                  </pic:blipFill>
                  <pic:spPr bwMode="auto">
                    <a:xfrm>
                      <a:off x="0" y="0"/>
                      <a:ext cx="5730240" cy="128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6D8D4E0" wp14:editId="476B43D5">
                <wp:simplePos x="0" y="0"/>
                <wp:positionH relativeFrom="column">
                  <wp:posOffset>5302316</wp:posOffset>
                </wp:positionH>
                <wp:positionV relativeFrom="paragraph">
                  <wp:posOffset>236571</wp:posOffset>
                </wp:positionV>
                <wp:extent cx="578069" cy="662152"/>
                <wp:effectExtent l="0" t="0" r="12700" b="24130"/>
                <wp:wrapNone/>
                <wp:docPr id="66" name="Ova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0E9EB6" id="Oval 66" o:spid="_x0000_s1026" style="position:absolute;margin-left:417.5pt;margin-top:18.65pt;width:45.5pt;height:52.1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" filled="f" strokecolor="red" strokeweight="1pt">
                <v:stroke joinstyle="miter"/>
              </v:oval>
            </w:pict>
          </mc:Fallback>
        </mc:AlternateContent>
      </w:r>
      <w:r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79160D87" wp14:editId="5E11FB5D">
            <wp:simplePos x="0" y="0"/>
            <wp:positionH relativeFrom="column">
              <wp:posOffset>4624004</wp:posOffset>
            </wp:positionH>
            <wp:positionV relativeFrom="paragraph">
              <wp:posOffset>178151</wp:posOffset>
            </wp:positionV>
            <wp:extent cx="585470" cy="670560"/>
            <wp:effectExtent l="0" t="0" r="508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DD26573" wp14:editId="3B8AD11B">
                <wp:simplePos x="0" y="0"/>
                <wp:positionH relativeFrom="column">
                  <wp:posOffset>2364674</wp:posOffset>
                </wp:positionH>
                <wp:positionV relativeFrom="paragraph">
                  <wp:posOffset>147232</wp:posOffset>
                </wp:positionV>
                <wp:extent cx="578069" cy="662152"/>
                <wp:effectExtent l="0" t="0" r="12700" b="24130"/>
                <wp:wrapNone/>
                <wp:docPr id="6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AF3B86" id="Oval 64" o:spid="_x0000_s1026" style="position:absolute;margin-left:186.2pt;margin-top:11.6pt;width:45.5pt;height:52.1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" filled="f" strokecolor="red" strokeweight="1pt">
                <v:stroke joinstyle="miter"/>
              </v:oval>
            </w:pict>
          </mc:Fallback>
        </mc:AlternateContent>
      </w: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784DB0A" wp14:editId="1ED3ED7F">
                <wp:simplePos x="0" y="0"/>
                <wp:positionH relativeFrom="column">
                  <wp:posOffset>3851428</wp:posOffset>
                </wp:positionH>
                <wp:positionV relativeFrom="paragraph">
                  <wp:posOffset>120759</wp:posOffset>
                </wp:positionV>
                <wp:extent cx="578069" cy="662152"/>
                <wp:effectExtent l="0" t="0" r="12700" b="24130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7A1217" id="Oval 63" o:spid="_x0000_s1026" style="position:absolute;margin-left:303.25pt;margin-top:9.5pt;width:45.5pt;height:52.1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" filled="f" strokecolor="red" strokeweight="1pt">
                <v:stroke joinstyle="miter"/>
              </v:oval>
            </w:pict>
          </mc:Fallback>
        </mc:AlternateContent>
      </w: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34AD2F7" wp14:editId="288C1F8E">
                <wp:simplePos x="0" y="0"/>
                <wp:positionH relativeFrom="column">
                  <wp:posOffset>3147607</wp:posOffset>
                </wp:positionH>
                <wp:positionV relativeFrom="paragraph">
                  <wp:posOffset>141911</wp:posOffset>
                </wp:positionV>
                <wp:extent cx="578069" cy="662152"/>
                <wp:effectExtent l="0" t="0" r="12700" b="24130"/>
                <wp:wrapNone/>
                <wp:docPr id="62" name="Ov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6AB6E7" id="Oval 62" o:spid="_x0000_s1026" style="position:absolute;margin-left:247.85pt;margin-top:11.15pt;width:45.5pt;height:52.1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" filled="f" strokecolor="red" strokeweight="1pt">
                <v:stroke joinstyle="miter"/>
              </v:oval>
            </w:pict>
          </mc:Fallback>
        </mc:AlternateContent>
      </w:r>
      <w:r>
        <w:rPr>
          <w:rFonts w:ascii="TH NiramitIT๙" w:hAnsi="TH NiramitIT๙" w:cs="TH Niramit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22A34B8D" wp14:editId="6D962634">
                <wp:simplePos x="0" y="0"/>
                <wp:positionH relativeFrom="column">
                  <wp:posOffset>1660394</wp:posOffset>
                </wp:positionH>
                <wp:positionV relativeFrom="paragraph">
                  <wp:posOffset>115635</wp:posOffset>
                </wp:positionV>
                <wp:extent cx="578069" cy="662152"/>
                <wp:effectExtent l="0" t="0" r="12700" b="24130"/>
                <wp:wrapSquare wrapText="bothSides"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69" cy="6621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598200" id="Oval 29" o:spid="_x0000_s1026" style="position:absolute;margin-left:130.75pt;margin-top:9.1pt;width:45.5pt;height:52.15pt;z-index:-2515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" filled="f" strokecolor="red" strokeweight="1pt">
                <v:stroke joinstyle="miter"/>
                <w10:wrap type="square"/>
              </v:oval>
            </w:pict>
          </mc:Fallback>
        </mc:AlternateContent>
      </w:r>
    </w:p>
    <w:p w:rsidR="00F44789" w:rsidRDefault="00F44789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F44789" w:rsidRDefault="00F44789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F44789" w:rsidRDefault="00F44789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F44789" w:rsidRPr="00F71CEE" w:rsidRDefault="00F44789" w:rsidP="00F71CEE">
      <w:pPr>
        <w:spacing w:after="0"/>
        <w:ind w:left="108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0E438F" w:rsidRDefault="000E438F" w:rsidP="00004E50">
      <w:pPr>
        <w:pStyle w:val="ListParagraph"/>
        <w:numPr>
          <w:ilvl w:val="2"/>
          <w:numId w:val="41"/>
        </w:numPr>
        <w:spacing w:after="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ลาบใบซอนเงาะ</w:t>
      </w:r>
    </w:p>
    <w:p w:rsidR="00243119" w:rsidRPr="00436DCD" w:rsidRDefault="00DF3B27" w:rsidP="00243119">
      <w:pPr>
        <w:pStyle w:val="ListParagraph"/>
        <w:spacing w:after="0"/>
        <w:ind w:left="180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6DFA47D9" wp14:editId="35A3398F">
            <wp:simplePos x="0" y="0"/>
            <wp:positionH relativeFrom="column">
              <wp:posOffset>714616</wp:posOffset>
            </wp:positionH>
            <wp:positionV relativeFrom="paragraph">
              <wp:posOffset>84083</wp:posOffset>
            </wp:positionV>
            <wp:extent cx="5255646" cy="1292225"/>
            <wp:effectExtent l="0" t="0" r="2540" b="317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170829_142746.jpg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6" t="26733" b="33164"/>
                    <a:stretch/>
                  </pic:blipFill>
                  <pic:spPr bwMode="auto">
                    <a:xfrm>
                      <a:off x="0" y="0"/>
                      <a:ext cx="5255646" cy="129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17603" w:rsidRPr="00217603" w:rsidRDefault="00217603" w:rsidP="00217603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624FBF" w:rsidRPr="00624FBF" w:rsidRDefault="00624FBF" w:rsidP="00624FBF">
      <w:pPr>
        <w:ind w:left="720"/>
        <w:jc w:val="thaiDistribute"/>
        <w:rPr>
          <w:rFonts w:ascii="TH NiramitIT๙" w:hAnsi="TH NiramitIT๙" w:cs="TH NiramitIT๙"/>
          <w:sz w:val="32"/>
          <w:szCs w:val="32"/>
          <w:cs/>
        </w:rPr>
      </w:pPr>
    </w:p>
    <w:p w:rsidR="00B033E0" w:rsidRDefault="00624FBF" w:rsidP="006D0C0F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</w:p>
    <w:p w:rsidR="006D0C0F" w:rsidRDefault="006D0C0F" w:rsidP="006D0C0F">
      <w:pPr>
        <w:ind w:left="36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4B5C70" w:rsidRPr="004B5C70" w:rsidRDefault="00EC592A" w:rsidP="00004E50">
      <w:pPr>
        <w:pStyle w:val="ListParagraph"/>
        <w:numPr>
          <w:ilvl w:val="1"/>
          <w:numId w:val="41"/>
        </w:numPr>
        <w:jc w:val="thaiDistribute"/>
        <w:rPr>
          <w:rFonts w:ascii="TH NiramitIT๙" w:hAnsi="TH NiramitIT๙" w:cs="TH NiramitIT๙"/>
          <w:b/>
          <w:bCs/>
          <w:sz w:val="32"/>
          <w:szCs w:val="32"/>
          <w:cs/>
        </w:rPr>
      </w:pPr>
      <w:r w:rsidRPr="004B5C70">
        <w:rPr>
          <w:rFonts w:ascii="TH NiramitIT๙" w:hAnsi="TH NiramitIT๙" w:cs="TH NiramitIT๙" w:hint="cs"/>
          <w:b/>
          <w:bCs/>
          <w:sz w:val="32"/>
          <w:szCs w:val="32"/>
          <w:cs/>
        </w:rPr>
        <w:t>การถมลาย</w:t>
      </w:r>
    </w:p>
    <w:p w:rsidR="006151A7" w:rsidRDefault="004B5C70" w:rsidP="001D5D4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4B523B">
        <w:rPr>
          <w:rFonts w:ascii="TH NiramitIT๙" w:hAnsi="TH NiramitIT๙" w:cs="TH NiramitIT๙" w:hint="cs"/>
          <w:sz w:val="32"/>
          <w:szCs w:val="32"/>
          <w:cs/>
        </w:rPr>
        <w:t>จากลวดลายที่กล่าวมาในข้างต้นนั้นเมื่อได้ทพการขุดลายฮายดิกเป็นที่เรียบร้อยแล้ว</w:t>
      </w:r>
      <w:r w:rsidR="00EC592A">
        <w:rPr>
          <w:rFonts w:ascii="TH NiramitIT๙" w:hAnsi="TH NiramitIT๙" w:cs="TH NiramitIT๙" w:hint="cs"/>
          <w:sz w:val="32"/>
          <w:szCs w:val="32"/>
          <w:cs/>
        </w:rPr>
        <w:t>ก็จะได้เกิดมีลวดลายที่เกิดจากการขุดลายฮายดอก จนเต็มพื้นที่เป็นที่เรียบร้</w:t>
      </w:r>
      <w:r>
        <w:rPr>
          <w:rFonts w:ascii="TH NiramitIT๙" w:hAnsi="TH NiramitIT๙" w:cs="TH NiramitIT๙" w:hint="cs"/>
          <w:sz w:val="32"/>
          <w:szCs w:val="32"/>
          <w:cs/>
        </w:rPr>
        <w:t>อยแล้วก็จะมีการถมด้วยหางเพื่อให้เกิดสีสันที่มีความสวยงามมากยิ่งๆขึ้น</w:t>
      </w:r>
    </w:p>
    <w:p w:rsidR="004B5C70" w:rsidRPr="004B5C70" w:rsidRDefault="004B5C70" w:rsidP="001D5D47">
      <w:pPr>
        <w:ind w:left="720"/>
        <w:jc w:val="thaiDistribute"/>
        <w:rPr>
          <w:rFonts w:ascii="TH NiramitIT๙" w:hAnsi="TH NiramitIT๙" w:cs="TH NiramitIT๙"/>
          <w:b/>
          <w:bCs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 w:rsidR="00004E50">
        <w:rPr>
          <w:rFonts w:ascii="TH NiramitIT๙" w:hAnsi="TH NiramitIT๙" w:cs="TH NiramitIT๙" w:hint="cs"/>
          <w:b/>
          <w:bCs/>
          <w:sz w:val="32"/>
          <w:szCs w:val="32"/>
          <w:cs/>
        </w:rPr>
        <w:t>6</w:t>
      </w:r>
      <w:r w:rsidRPr="004B5C70">
        <w:rPr>
          <w:rFonts w:ascii="TH NiramitIT๙" w:hAnsi="TH NiramitIT๙" w:cs="TH NiramitIT๙" w:hint="cs"/>
          <w:b/>
          <w:bCs/>
          <w:sz w:val="32"/>
          <w:szCs w:val="32"/>
          <w:cs/>
        </w:rPr>
        <w:t>.3.1 ขั้นตอนการถมลาย</w:t>
      </w:r>
    </w:p>
    <w:p w:rsidR="004B5C70" w:rsidRDefault="004B5C70" w:rsidP="001D5D4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1. ใช้หาง(ชาด)ทาให้ทั่วบริเวณที่ทำการ</w:t>
      </w:r>
      <w:r w:rsidR="007B6927">
        <w:rPr>
          <w:rFonts w:ascii="TH NiramitIT๙" w:hAnsi="TH NiramitIT๙" w:cs="TH NiramitIT๙" w:hint="cs"/>
          <w:sz w:val="32"/>
          <w:szCs w:val="32"/>
          <w:cs/>
        </w:rPr>
        <w:t>ขุดลายให้ทั่วบริเวณ</w:t>
      </w:r>
      <w:r w:rsidR="00432A0D">
        <w:rPr>
          <w:rFonts w:ascii="TH NiramitIT๙" w:hAnsi="TH NiramitIT๙" w:cs="TH NiramitIT๙" w:hint="cs"/>
          <w:sz w:val="32"/>
          <w:szCs w:val="32"/>
          <w:cs/>
        </w:rPr>
        <w:t>ที่ทำการขุดลาย</w:t>
      </w:r>
      <w:r w:rsidR="00432A0D">
        <w:rPr>
          <w:rFonts w:ascii="TH NiramitIT๙" w:hAnsi="TH NiramitIT๙" w:cs="TH NiramitIT๙"/>
          <w:sz w:val="32"/>
          <w:szCs w:val="32"/>
          <w:cs/>
        </w:rPr>
        <w:tab/>
      </w:r>
      <w:r w:rsidR="00432A0D">
        <w:rPr>
          <w:rFonts w:ascii="TH NiramitIT๙" w:hAnsi="TH NiramitIT๙" w:cs="TH NiramitIT๙" w:hint="cs"/>
          <w:sz w:val="32"/>
          <w:szCs w:val="32"/>
          <w:cs/>
        </w:rPr>
        <w:t>ฮายดอก</w:t>
      </w:r>
      <w:r w:rsidR="003236E6">
        <w:rPr>
          <w:rFonts w:ascii="TH NiramitIT๙" w:hAnsi="TH NiramitIT๙" w:cs="TH NiramitIT๙"/>
          <w:sz w:val="32"/>
          <w:szCs w:val="32"/>
        </w:rPr>
        <w:t xml:space="preserve"> </w:t>
      </w:r>
      <w:r w:rsidR="003236E6">
        <w:rPr>
          <w:rFonts w:ascii="TH NiramitIT๙" w:hAnsi="TH NiramitIT๙" w:cs="TH NiramitIT๙" w:hint="cs"/>
          <w:sz w:val="32"/>
          <w:szCs w:val="32"/>
          <w:cs/>
        </w:rPr>
        <w:t>หลังจากนั้นทำการตากไว้ให้แห้ง</w:t>
      </w:r>
    </w:p>
    <w:p w:rsidR="0082727A" w:rsidRDefault="0082727A" w:rsidP="0082727A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noProof/>
          <w:sz w:val="32"/>
          <w:szCs w:val="32"/>
        </w:rPr>
        <w:drawing>
          <wp:inline distT="0" distB="0" distL="0" distR="0" wp14:anchorId="63D09F1B" wp14:editId="5574B65C">
            <wp:extent cx="2402406" cy="3321845"/>
            <wp:effectExtent l="0" t="254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7669.jpg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9" t="20419" r="13101" b="31437"/>
                    <a:stretch/>
                  </pic:blipFill>
                  <pic:spPr bwMode="auto">
                    <a:xfrm rot="5400000">
                      <a:off x="0" y="0"/>
                      <a:ext cx="2410955" cy="333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6E6" w:rsidRDefault="003236E6" w:rsidP="001D5D4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  <w:cs/>
        </w:rPr>
        <w:lastRenderedPageBreak/>
        <w:tab/>
      </w:r>
      <w:r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2</w:t>
      </w:r>
      <w:r w:rsidR="00B033E0">
        <w:rPr>
          <w:rFonts w:ascii="TH NiramitIT๙" w:hAnsi="TH NiramitIT๙" w:cs="TH NiramitIT๙" w:hint="cs"/>
          <w:sz w:val="32"/>
          <w:szCs w:val="32"/>
          <w:cs/>
        </w:rPr>
        <w:t>. ล้างหาง(ชาด)ออกโดยใช้ใ</w:t>
      </w:r>
      <w:r w:rsidR="0066749E">
        <w:rPr>
          <w:rFonts w:ascii="TH NiramitIT๙" w:hAnsi="TH NiramitIT๙" w:cs="TH NiramitIT๙" w:hint="cs"/>
          <w:sz w:val="32"/>
          <w:szCs w:val="32"/>
          <w:cs/>
        </w:rPr>
        <w:t>กระดาษทรายเบอร์</w:t>
      </w:r>
      <w:r w:rsidR="00B033E0">
        <w:rPr>
          <w:rFonts w:ascii="TH NiramitIT๙" w:hAnsi="TH NiramitIT๙" w:cs="TH NiramitIT๙" w:hint="cs"/>
          <w:sz w:val="32"/>
          <w:szCs w:val="32"/>
          <w:cs/>
        </w:rPr>
        <w:t xml:space="preserve"> 1000 ชุบน้ำและขัด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หาง</w:t>
      </w:r>
      <w:r w:rsidR="0082727A">
        <w:rPr>
          <w:rFonts w:ascii="TH NiramitIT๙" w:hAnsi="TH NiramitIT๙" w:cs="TH NiramitIT๙"/>
          <w:sz w:val="32"/>
          <w:szCs w:val="32"/>
          <w:cs/>
        </w:rPr>
        <w:tab/>
      </w:r>
      <w:r>
        <w:rPr>
          <w:rFonts w:ascii="TH NiramitIT๙" w:hAnsi="TH NiramitIT๙" w:cs="TH NiramitIT๙" w:hint="cs"/>
          <w:sz w:val="32"/>
          <w:szCs w:val="32"/>
          <w:cs/>
        </w:rPr>
        <w:t>ไม่ได้ฝั่งอยู่ในลายที่ทำการขุดจะ</w:t>
      </w:r>
      <w:r w:rsidR="00DD497D">
        <w:rPr>
          <w:rFonts w:ascii="TH NiramitIT๙" w:hAnsi="TH NiramitIT๙" w:cs="TH NiramitIT๙" w:hint="cs"/>
          <w:sz w:val="32"/>
          <w:szCs w:val="32"/>
          <w:cs/>
        </w:rPr>
        <w:t>หลุดออกจึงทำให้เกิดสีเกิดขึ้นบนลวดลายที่ขุด</w:t>
      </w:r>
      <w:r w:rsidR="0066749E">
        <w:rPr>
          <w:rFonts w:ascii="TH NiramitIT๙" w:hAnsi="TH NiramitIT๙" w:cs="TH NiramitIT๙"/>
          <w:sz w:val="32"/>
          <w:szCs w:val="32"/>
        </w:rPr>
        <w:t xml:space="preserve"> </w:t>
      </w:r>
      <w:r w:rsidR="0066749E">
        <w:rPr>
          <w:rFonts w:ascii="TH NiramitIT๙" w:hAnsi="TH NiramitIT๙" w:cs="TH NiramitIT๙" w:hint="cs"/>
          <w:sz w:val="32"/>
          <w:szCs w:val="32"/>
          <w:cs/>
        </w:rPr>
        <w:t>ใน</w:t>
      </w:r>
      <w:r w:rsidR="0082727A">
        <w:rPr>
          <w:rFonts w:ascii="TH NiramitIT๙" w:hAnsi="TH NiramitIT๙" w:cs="TH NiramitIT๙"/>
          <w:sz w:val="32"/>
          <w:szCs w:val="32"/>
          <w:cs/>
        </w:rPr>
        <w:tab/>
      </w:r>
      <w:r w:rsidR="0082727A">
        <w:rPr>
          <w:rFonts w:ascii="TH NiramitIT๙" w:hAnsi="TH NiramitIT๙" w:cs="TH NiramitIT๙" w:hint="cs"/>
          <w:sz w:val="32"/>
          <w:szCs w:val="32"/>
          <w:cs/>
        </w:rPr>
        <w:t>อดีตจะใช้ใบข่อยในการขัด</w:t>
      </w:r>
    </w:p>
    <w:p w:rsidR="00B033E0" w:rsidRDefault="00B033E0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noProof/>
          <w:sz w:val="32"/>
          <w:szCs w:val="32"/>
        </w:rPr>
        <w:drawing>
          <wp:inline distT="0" distB="0" distL="0" distR="0" wp14:anchorId="1B3E739F" wp14:editId="45E66A1C">
            <wp:extent cx="2200275" cy="329602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6765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978" cy="330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3E0" w:rsidRDefault="00B033E0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B033E0" w:rsidRDefault="00B033E0" w:rsidP="001D5D4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sz w:val="32"/>
          <w:szCs w:val="32"/>
        </w:rPr>
        <w:tab/>
      </w:r>
      <w:r>
        <w:rPr>
          <w:rFonts w:ascii="TH NiramitIT๙" w:hAnsi="TH NiramitIT๙" w:cs="TH NiramitIT๙"/>
          <w:sz w:val="32"/>
          <w:szCs w:val="32"/>
        </w:rPr>
        <w:tab/>
        <w:t>3.</w:t>
      </w:r>
      <w:r>
        <w:rPr>
          <w:rFonts w:ascii="TH NiramitIT๙" w:hAnsi="TH NiramitIT๙" w:cs="TH NiramitIT๙" w:hint="cs"/>
          <w:sz w:val="32"/>
          <w:szCs w:val="32"/>
          <w:cs/>
        </w:rPr>
        <w:t>เมื่อใช้กระดาษทรายชุบน้ำและขัดเป็นที่เรียนร้อยแล้ว หางก็จะฝั่งติดอยู่กับรอยที่ขุดกลายป็นสีแดง และเพื่อให้เกิดความสวยงามมากยิ่งขึ้น ก็จะนำเอารักเงามาเช็ดบางๆเพื่อให้เกิดความมันเงา และสวยงามมากยิ่งขึ้น</w:t>
      </w:r>
    </w:p>
    <w:p w:rsidR="00403317" w:rsidRDefault="00403317" w:rsidP="00403317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3567330" cy="238125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SC_680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166" cy="2383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317" w:rsidRDefault="00403317" w:rsidP="00403317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หลังจากทำการใช้กระดาษทรายชุบน้ำและทำการขัดเอาหางออก</w:t>
      </w:r>
    </w:p>
    <w:p w:rsidR="00403317" w:rsidRDefault="00403317" w:rsidP="00403317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B033E0" w:rsidRDefault="00403317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3981141" cy="2657475"/>
            <wp:effectExtent l="0" t="0" r="63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SC_6802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654" cy="265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317" w:rsidRDefault="00403317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ผลงานการขุดลายฮายดอกหลังใช้รักเช็ดเพื่อให้เกิดความสวยงาม</w:t>
      </w:r>
    </w:p>
    <w:p w:rsidR="006D0C0F" w:rsidRDefault="006D0C0F" w:rsidP="006D0C0F">
      <w:pPr>
        <w:ind w:left="720"/>
        <w:rPr>
          <w:rFonts w:ascii="TH NiramitIT๙" w:hAnsi="TH NiramitIT๙" w:cs="TH NiramitIT๙"/>
          <w:sz w:val="32"/>
          <w:szCs w:val="32"/>
          <w:cs/>
        </w:rPr>
      </w:pPr>
    </w:p>
    <w:p w:rsidR="00403317" w:rsidRDefault="00403317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B033E0" w:rsidRDefault="00B033E0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</w:rPr>
      </w:pPr>
    </w:p>
    <w:p w:rsidR="006D0C0F" w:rsidRDefault="006D0C0F" w:rsidP="00B033E0">
      <w:pPr>
        <w:ind w:left="720"/>
        <w:jc w:val="center"/>
        <w:rPr>
          <w:rFonts w:ascii="TH NiramitIT๙" w:hAnsi="TH NiramitIT๙" w:cs="TH NiramitIT๙"/>
          <w:sz w:val="32"/>
          <w:szCs w:val="32"/>
          <w:cs/>
        </w:rPr>
      </w:pPr>
    </w:p>
    <w:p w:rsidR="0096144F" w:rsidRDefault="0096144F" w:rsidP="0040331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403317" w:rsidRDefault="00403317" w:rsidP="00403317">
      <w:pPr>
        <w:ind w:left="720"/>
        <w:jc w:val="thaiDistribute"/>
        <w:rPr>
          <w:rFonts w:ascii="TH NiramitIT๙" w:hAnsi="TH NiramitIT๙" w:cs="TH NiramitIT๙"/>
          <w:sz w:val="32"/>
          <w:szCs w:val="32"/>
        </w:rPr>
      </w:pPr>
    </w:p>
    <w:p w:rsidR="0096144F" w:rsidRDefault="0096144F" w:rsidP="003236E6">
      <w:pPr>
        <w:ind w:left="720"/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96144F">
        <w:rPr>
          <w:rFonts w:ascii="TH NiramitIT๙" w:hAnsi="TH NiramitIT๙" w:cs="TH NiramitIT๙" w:hint="cs"/>
          <w:b/>
          <w:bCs/>
          <w:sz w:val="32"/>
          <w:szCs w:val="32"/>
          <w:cs/>
        </w:rPr>
        <w:t>บรรณาณุกรม</w:t>
      </w:r>
    </w:p>
    <w:p w:rsidR="0096144F" w:rsidRPr="0096144F" w:rsidRDefault="0096144F" w:rsidP="0096144F">
      <w:pPr>
        <w:ind w:left="72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 xml:space="preserve">เฉลิมพล อาทิตย์สาม. </w:t>
      </w:r>
      <w:r w:rsidRPr="0096144F">
        <w:rPr>
          <w:rFonts w:asciiTheme="majorBidi" w:hAnsiTheme="majorBidi" w:cstheme="majorBidi"/>
          <w:sz w:val="32"/>
          <w:szCs w:val="32"/>
          <w:cs/>
        </w:rPr>
        <w:t>(</w:t>
      </w:r>
      <w:r w:rsidRPr="0096144F">
        <w:rPr>
          <w:rFonts w:asciiTheme="majorBidi" w:hAnsiTheme="majorBidi" w:cstheme="majorBidi"/>
          <w:sz w:val="32"/>
          <w:szCs w:val="32"/>
        </w:rPr>
        <w:t>2546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 xml:space="preserve">). </w:t>
      </w:r>
      <w:r w:rsidR="0048415F">
        <w:rPr>
          <w:rFonts w:ascii="TH NiramitIT๙" w:hAnsi="TH NiramitIT๙" w:cs="TH NiramitIT๙" w:hint="cs"/>
          <w:sz w:val="32"/>
          <w:szCs w:val="32"/>
          <w:cs/>
        </w:rPr>
        <w:t>(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>ม.ม.ท.</w:t>
      </w:r>
      <w:r w:rsidR="0048415F">
        <w:rPr>
          <w:rFonts w:ascii="TH NiramitIT๙" w:hAnsi="TH NiramitIT๙" w:cs="TH NiramitIT๙" w:hint="cs"/>
          <w:sz w:val="32"/>
          <w:szCs w:val="32"/>
          <w:cs/>
        </w:rPr>
        <w:t>)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</w:p>
    <w:p w:rsidR="0096144F" w:rsidRDefault="0096144F" w:rsidP="0096144F">
      <w:pPr>
        <w:ind w:left="720"/>
        <w:rPr>
          <w:rFonts w:ascii="TH NiramitIT๙" w:hAnsi="TH NiramitIT๙" w:cs="TH NiramitIT๙"/>
          <w:sz w:val="32"/>
          <w:szCs w:val="32"/>
        </w:rPr>
      </w:pPr>
      <w:r w:rsidRPr="0096144F">
        <w:rPr>
          <w:rFonts w:ascii="TH NiramitIT๙" w:hAnsi="TH NiramitIT๙" w:cs="TH NiramitIT๙" w:hint="cs"/>
          <w:sz w:val="32"/>
          <w:szCs w:val="32"/>
          <w:cs/>
        </w:rPr>
        <w:t xml:space="preserve">ลิปิกร มาแก้ว. ลายคำ น้ำแต้ม.  เชียงใหม่. </w:t>
      </w:r>
      <w:r w:rsidRPr="0096144F">
        <w:rPr>
          <w:rFonts w:ascii="TH NiramitIT๙" w:hAnsi="TH NiramitIT๙" w:cs="TH NiramitIT๙"/>
          <w:sz w:val="32"/>
          <w:szCs w:val="32"/>
        </w:rPr>
        <w:t xml:space="preserve">: 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>โฮงเฮียนสืบสานภูมิปัญญาลานนา</w:t>
      </w:r>
      <w:r w:rsidRPr="0096144F">
        <w:rPr>
          <w:rFonts w:ascii="TH NiramitIT๙" w:hAnsi="TH NiramitIT๙" w:cs="TH NiramitIT๙"/>
          <w:sz w:val="32"/>
          <w:szCs w:val="32"/>
        </w:rPr>
        <w:t>,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Pr="0096144F">
        <w:rPr>
          <w:rFonts w:asciiTheme="majorBidi" w:hAnsiTheme="majorBidi" w:cstheme="majorBidi"/>
          <w:sz w:val="32"/>
          <w:szCs w:val="32"/>
          <w:cs/>
        </w:rPr>
        <w:t>2558</w:t>
      </w:r>
      <w:r w:rsidRPr="0096144F">
        <w:rPr>
          <w:rFonts w:ascii="TH NiramitIT๙" w:hAnsi="TH NiramitIT๙" w:cs="TH NiramitIT๙" w:hint="cs"/>
          <w:sz w:val="32"/>
          <w:szCs w:val="32"/>
          <w:cs/>
        </w:rPr>
        <w:t>.</w:t>
      </w:r>
    </w:p>
    <w:p w:rsidR="00602875" w:rsidRDefault="008C315C" w:rsidP="0096144F">
      <w:pPr>
        <w:ind w:left="720"/>
        <w:rPr>
          <w:rFonts w:ascii="TH NiramitIT๙" w:hAnsi="TH NiramitIT๙" w:cs="TH NiramitIT๙"/>
          <w:sz w:val="32"/>
          <w:szCs w:val="32"/>
          <w:cs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เฉลิมวุฒิ ต๊ะคำมี</w:t>
      </w:r>
      <w:r>
        <w:rPr>
          <w:rFonts w:ascii="TH NiramitIT๙" w:hAnsi="TH NiramitIT๙" w:cs="TH NiramitIT๙"/>
          <w:sz w:val="32"/>
          <w:szCs w:val="32"/>
        </w:rPr>
        <w:t>, “</w:t>
      </w:r>
      <w:r>
        <w:rPr>
          <w:rFonts w:ascii="TH NiramitIT๙" w:hAnsi="TH NiramitIT๙" w:cs="TH NiramitIT๙" w:hint="cs"/>
          <w:sz w:val="32"/>
          <w:szCs w:val="32"/>
          <w:cs/>
        </w:rPr>
        <w:t>หาง(ชาด)</w:t>
      </w:r>
      <w:r>
        <w:rPr>
          <w:rFonts w:ascii="TH NiramitIT๙" w:hAnsi="TH NiramitIT๙" w:cs="TH NiramitIT๙"/>
          <w:sz w:val="32"/>
          <w:szCs w:val="32"/>
        </w:rPr>
        <w:t>”</w:t>
      </w:r>
      <w:r w:rsidR="00602875"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="0048415F">
        <w:rPr>
          <w:rFonts w:ascii="TH NiramitIT๙" w:hAnsi="TH NiramitIT๙" w:cs="TH NiramitIT๙" w:hint="cs"/>
          <w:sz w:val="32"/>
          <w:szCs w:val="32"/>
          <w:cs/>
        </w:rPr>
        <w:t xml:space="preserve">(ม.ม.ป.). (ม.ม.ท.) </w:t>
      </w:r>
    </w:p>
    <w:p w:rsidR="0096144F" w:rsidRDefault="0096144F" w:rsidP="0096144F">
      <w:pPr>
        <w:ind w:left="720"/>
        <w:rPr>
          <w:rFonts w:ascii="TH NiramitIT๙" w:hAnsi="TH NiramitIT๙" w:cs="TH NiramitIT๙"/>
          <w:sz w:val="32"/>
          <w:szCs w:val="32"/>
        </w:rPr>
      </w:pPr>
    </w:p>
    <w:p w:rsidR="0096144F" w:rsidRPr="0096144F" w:rsidRDefault="0096144F" w:rsidP="0096144F">
      <w:pPr>
        <w:ind w:left="720"/>
        <w:rPr>
          <w:rFonts w:ascii="TH NiramitIT๙" w:hAnsi="TH NiramitIT๙" w:cs="TH NiramitIT๙"/>
          <w:b/>
          <w:bCs/>
          <w:sz w:val="32"/>
          <w:szCs w:val="32"/>
          <w:cs/>
        </w:rPr>
      </w:pPr>
      <w:r w:rsidRPr="0096144F">
        <w:rPr>
          <w:rFonts w:ascii="TH NiramitIT๙" w:hAnsi="TH NiramitIT๙" w:cs="TH NiramitIT๙" w:hint="cs"/>
          <w:b/>
          <w:bCs/>
          <w:sz w:val="32"/>
          <w:szCs w:val="32"/>
          <w:cs/>
        </w:rPr>
        <w:t>สัมภาษณ์</w:t>
      </w:r>
    </w:p>
    <w:p w:rsidR="0096144F" w:rsidRPr="0096144F" w:rsidRDefault="0096144F" w:rsidP="0096144F">
      <w:pPr>
        <w:ind w:left="720"/>
        <w:rPr>
          <w:rFonts w:ascii="TH NiramitIT๙" w:hAnsi="TH NiramitIT๙" w:cs="TH NiramitIT๙"/>
          <w:sz w:val="32"/>
          <w:szCs w:val="32"/>
          <w:cs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เฉลิมพล อาทิตย์สาม</w:t>
      </w:r>
      <w:r>
        <w:rPr>
          <w:rFonts w:ascii="TH NiramitIT๙" w:hAnsi="TH NiramitIT๙" w:cs="TH NiramitIT๙"/>
          <w:sz w:val="32"/>
          <w:szCs w:val="32"/>
        </w:rPr>
        <w:t xml:space="preserve">. </w:t>
      </w:r>
      <w:r w:rsidRPr="0096144F">
        <w:rPr>
          <w:rFonts w:ascii="TH NiramitIT๙" w:hAnsi="TH NiramitIT๙" w:cs="TH NiramitIT๙" w:hint="cs"/>
          <w:b/>
          <w:bCs/>
          <w:sz w:val="32"/>
          <w:szCs w:val="32"/>
          <w:cs/>
        </w:rPr>
        <w:t>สัมภาษณ์</w:t>
      </w:r>
      <w:r>
        <w:rPr>
          <w:rFonts w:ascii="TH NiramitIT๙" w:hAnsi="TH NiramitIT๙" w:cs="TH NiramitIT๙"/>
          <w:sz w:val="32"/>
          <w:szCs w:val="32"/>
        </w:rPr>
        <w:t>,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</w:t>
      </w:r>
      <w:r w:rsidRPr="0096144F">
        <w:rPr>
          <w:rFonts w:asciiTheme="majorBidi" w:hAnsiTheme="majorBidi" w:cstheme="majorBidi"/>
          <w:sz w:val="32"/>
          <w:szCs w:val="32"/>
          <w:cs/>
        </w:rPr>
        <w:t>17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 กันยายน </w:t>
      </w:r>
      <w:r w:rsidRPr="0096144F">
        <w:rPr>
          <w:rFonts w:asciiTheme="majorBidi" w:hAnsiTheme="majorBidi" w:cstheme="majorBidi"/>
          <w:sz w:val="32"/>
          <w:szCs w:val="32"/>
          <w:cs/>
        </w:rPr>
        <w:t>2560</w:t>
      </w:r>
      <w:r>
        <w:rPr>
          <w:rFonts w:ascii="TH NiramitIT๙" w:hAnsi="TH NiramitIT๙" w:cs="TH NiramitIT๙" w:hint="cs"/>
          <w:sz w:val="32"/>
          <w:szCs w:val="32"/>
          <w:cs/>
        </w:rPr>
        <w:t>.</w:t>
      </w:r>
    </w:p>
    <w:p w:rsidR="0096144F" w:rsidRDefault="0096144F" w:rsidP="0096144F">
      <w:pPr>
        <w:ind w:left="720"/>
        <w:rPr>
          <w:rFonts w:ascii="TH NiramitIT๙" w:hAnsi="TH NiramitIT๙" w:cs="TH NiramitIT๙"/>
          <w:sz w:val="32"/>
          <w:szCs w:val="32"/>
        </w:rPr>
      </w:pPr>
      <w:r>
        <w:rPr>
          <w:rFonts w:ascii="TH NiramitIT๙" w:hAnsi="TH NiramitIT๙" w:cs="TH NiramitIT๙" w:hint="cs"/>
          <w:sz w:val="32"/>
          <w:szCs w:val="32"/>
          <w:cs/>
        </w:rPr>
        <w:t>บัวลอย มหาพรหม</w:t>
      </w:r>
      <w:r>
        <w:rPr>
          <w:rFonts w:ascii="TH NiramitIT๙" w:hAnsi="TH NiramitIT๙" w:cs="TH NiramitIT๙"/>
          <w:sz w:val="32"/>
          <w:szCs w:val="32"/>
        </w:rPr>
        <w:t xml:space="preserve">. </w:t>
      </w:r>
      <w:r w:rsidRPr="0096144F">
        <w:rPr>
          <w:rFonts w:ascii="TH NiramitIT๙" w:hAnsi="TH NiramitIT๙" w:cs="TH NiramitIT๙" w:hint="cs"/>
          <w:b/>
          <w:bCs/>
          <w:sz w:val="32"/>
          <w:szCs w:val="32"/>
          <w:cs/>
        </w:rPr>
        <w:t>สัมภาษณ์</w:t>
      </w:r>
      <w:r>
        <w:rPr>
          <w:rFonts w:ascii="TH NiramitIT๙" w:hAnsi="TH NiramitIT๙" w:cs="TH NiramitIT๙"/>
          <w:sz w:val="32"/>
          <w:szCs w:val="32"/>
        </w:rPr>
        <w:t xml:space="preserve">, </w:t>
      </w:r>
      <w:r w:rsidRPr="0096144F">
        <w:rPr>
          <w:rFonts w:asciiTheme="majorBidi" w:hAnsiTheme="majorBidi" w:cstheme="majorBidi"/>
          <w:sz w:val="32"/>
          <w:szCs w:val="32"/>
        </w:rPr>
        <w:t>24</w:t>
      </w:r>
      <w:r>
        <w:rPr>
          <w:rFonts w:ascii="TH NiramitIT๙" w:hAnsi="TH NiramitIT๙" w:cs="TH NiramitIT๙"/>
          <w:sz w:val="32"/>
          <w:szCs w:val="32"/>
        </w:rPr>
        <w:t xml:space="preserve"> 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กันยายน </w:t>
      </w:r>
      <w:r w:rsidRPr="0096144F">
        <w:rPr>
          <w:rFonts w:asciiTheme="majorBidi" w:hAnsiTheme="majorBidi" w:cstheme="majorBidi"/>
          <w:sz w:val="32"/>
          <w:szCs w:val="32"/>
          <w:cs/>
        </w:rPr>
        <w:t>2560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. </w:t>
      </w:r>
      <w:bookmarkStart w:id="0" w:name="_GoBack"/>
      <w:bookmarkEnd w:id="0"/>
    </w:p>
    <w:p w:rsidR="004137A1" w:rsidRPr="004137A1" w:rsidRDefault="004137A1" w:rsidP="0096144F">
      <w:pPr>
        <w:ind w:left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="TH NiramitIT๙" w:hAnsi="TH NiramitIT๙" w:cs="TH NiramitIT๙" w:hint="cs"/>
          <w:sz w:val="32"/>
          <w:szCs w:val="32"/>
          <w:cs/>
        </w:rPr>
        <w:t xml:space="preserve">เฉลิมวุฒิ ต๊ะคำมี </w:t>
      </w:r>
      <w:r w:rsidRPr="004137A1">
        <w:rPr>
          <w:rFonts w:ascii="TH NiramitIT๙" w:hAnsi="TH NiramitIT๙" w:cs="TH NiramitIT๙" w:hint="cs"/>
          <w:b/>
          <w:bCs/>
          <w:sz w:val="32"/>
          <w:szCs w:val="32"/>
          <w:cs/>
        </w:rPr>
        <w:t>สัมภาษณ์</w:t>
      </w:r>
      <w:r>
        <w:rPr>
          <w:rFonts w:ascii="TH NiramitIT๙" w:hAnsi="TH NiramitIT๙" w:cs="TH NiramitIT๙"/>
          <w:sz w:val="32"/>
          <w:szCs w:val="32"/>
        </w:rPr>
        <w:t xml:space="preserve">, </w:t>
      </w:r>
      <w:r>
        <w:rPr>
          <w:rFonts w:asciiTheme="majorBidi" w:hAnsiTheme="majorBidi" w:cstheme="majorBidi"/>
          <w:sz w:val="32"/>
          <w:szCs w:val="32"/>
        </w:rPr>
        <w:t xml:space="preserve">10 </w:t>
      </w:r>
      <w:r>
        <w:rPr>
          <w:rFonts w:ascii="TH NiramitIT๙" w:hAnsi="TH NiramitIT๙" w:cs="TH NiramitIT๙" w:hint="cs"/>
          <w:sz w:val="32"/>
          <w:szCs w:val="32"/>
          <w:cs/>
        </w:rPr>
        <w:t xml:space="preserve">กันยายน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2560. </w:t>
      </w:r>
    </w:p>
    <w:p w:rsidR="003236E6" w:rsidRPr="0096144F" w:rsidRDefault="003236E6" w:rsidP="003236E6">
      <w:pPr>
        <w:pStyle w:val="ListParagraph"/>
        <w:ind w:left="360"/>
        <w:rPr>
          <w:rFonts w:ascii="TH NiramitIT๙" w:hAnsi="TH NiramitIT๙" w:cs="TH NiramitIT๙"/>
          <w:sz w:val="32"/>
          <w:szCs w:val="32"/>
          <w:cs/>
        </w:rPr>
      </w:pPr>
    </w:p>
    <w:sectPr w:rsidR="003236E6" w:rsidRPr="0096144F">
      <w:headerReference w:type="default" r:id="rId11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7299" w:rsidRDefault="00747299" w:rsidP="008266F4">
      <w:pPr>
        <w:spacing w:after="0" w:line="240" w:lineRule="auto"/>
      </w:pPr>
      <w:r>
        <w:separator/>
      </w:r>
    </w:p>
  </w:endnote>
  <w:endnote w:type="continuationSeparator" w:id="0">
    <w:p w:rsidR="00747299" w:rsidRDefault="00747299" w:rsidP="00826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Charm of AU">
    <w:panose1 w:val="020B0500040200020003"/>
    <w:charset w:val="00"/>
    <w:family w:val="swiss"/>
    <w:pitch w:val="variable"/>
    <w:sig w:usb0="A100006F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7299" w:rsidRDefault="00747299" w:rsidP="008266F4">
      <w:pPr>
        <w:spacing w:after="0" w:line="240" w:lineRule="auto"/>
      </w:pPr>
      <w:r>
        <w:separator/>
      </w:r>
    </w:p>
  </w:footnote>
  <w:footnote w:type="continuationSeparator" w:id="0">
    <w:p w:rsidR="00747299" w:rsidRDefault="00747299" w:rsidP="008266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14180814"/>
      <w:docPartObj>
        <w:docPartGallery w:val="Page Numbers (Top of Page)"/>
        <w:docPartUnique/>
      </w:docPartObj>
    </w:sdtPr>
    <w:sdtEndPr>
      <w:rPr>
        <w:rFonts w:ascii="TH Charm of AU" w:hAnsi="TH Charm of AU" w:cs="TH Charm of AU"/>
        <w:sz w:val="32"/>
        <w:szCs w:val="40"/>
      </w:rPr>
    </w:sdtEndPr>
    <w:sdtContent>
      <w:p w:rsidR="00A8148C" w:rsidRPr="008266F4" w:rsidRDefault="00A8148C">
        <w:pPr>
          <w:pStyle w:val="Header"/>
          <w:jc w:val="right"/>
          <w:rPr>
            <w:rFonts w:ascii="TH Charm of AU" w:hAnsi="TH Charm of AU" w:cs="TH Charm of AU"/>
            <w:sz w:val="32"/>
            <w:szCs w:val="40"/>
          </w:rPr>
        </w:pPr>
        <w:r w:rsidRPr="008266F4">
          <w:rPr>
            <w:rFonts w:ascii="TH Charm of AU" w:hAnsi="TH Charm of AU" w:cs="TH Charm of AU"/>
            <w:sz w:val="32"/>
            <w:szCs w:val="40"/>
          </w:rPr>
          <w:fldChar w:fldCharType="begin"/>
        </w:r>
        <w:r w:rsidRPr="008266F4">
          <w:rPr>
            <w:rFonts w:ascii="TH Charm of AU" w:hAnsi="TH Charm of AU" w:cs="TH Charm of AU"/>
            <w:sz w:val="32"/>
            <w:szCs w:val="40"/>
          </w:rPr>
          <w:instrText xml:space="preserve"> PAGE   \* MERGEFORMAT </w:instrText>
        </w:r>
        <w:r w:rsidRPr="008266F4">
          <w:rPr>
            <w:rFonts w:ascii="TH Charm of AU" w:hAnsi="TH Charm of AU" w:cs="TH Charm of AU"/>
            <w:sz w:val="32"/>
            <w:szCs w:val="40"/>
          </w:rPr>
          <w:fldChar w:fldCharType="separate"/>
        </w:r>
        <w:r w:rsidR="004137A1">
          <w:rPr>
            <w:rFonts w:ascii="TH Charm of AU" w:hAnsi="TH Charm of AU" w:cs="TH Charm of AU"/>
            <w:noProof/>
            <w:sz w:val="32"/>
            <w:szCs w:val="40"/>
          </w:rPr>
          <w:t>47</w:t>
        </w:r>
        <w:r w:rsidRPr="008266F4">
          <w:rPr>
            <w:rFonts w:ascii="TH Charm of AU" w:hAnsi="TH Charm of AU" w:cs="TH Charm of AU"/>
            <w:noProof/>
            <w:sz w:val="32"/>
            <w:szCs w:val="40"/>
          </w:rPr>
          <w:fldChar w:fldCharType="end"/>
        </w:r>
      </w:p>
    </w:sdtContent>
  </w:sdt>
  <w:p w:rsidR="00A8148C" w:rsidRDefault="00A8148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AD78E0"/>
    <w:multiLevelType w:val="hybridMultilevel"/>
    <w:tmpl w:val="0BF623F6"/>
    <w:lvl w:ilvl="0" w:tplc="623CF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2E250A"/>
    <w:multiLevelType w:val="multilevel"/>
    <w:tmpl w:val="34D64D5E"/>
    <w:lvl w:ilvl="0">
      <w:start w:val="2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90" w:hanging="570"/>
      </w:pPr>
      <w:rPr>
        <w:rFonts w:hint="default"/>
      </w:rPr>
    </w:lvl>
    <w:lvl w:ilvl="2">
      <w:start w:val="9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>
    <w:nsid w:val="08665011"/>
    <w:multiLevelType w:val="multilevel"/>
    <w:tmpl w:val="A2504AE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>
      <w:start w:val="1"/>
      <w:numFmt w:val="decimal"/>
      <w:isLgl/>
      <w:lvlText w:val="%1.%2"/>
      <w:lvlJc w:val="left"/>
      <w:pPr>
        <w:ind w:left="930" w:hanging="570"/>
      </w:pPr>
      <w:rPr>
        <w:rFonts w:hint="default"/>
        <w:sz w:val="32"/>
      </w:rPr>
    </w:lvl>
    <w:lvl w:ilvl="2">
      <w:start w:val="1"/>
      <w:numFmt w:val="decimal"/>
      <w:isLgl/>
      <w:lvlText w:val="%1.%2.%3"/>
      <w:lvlJc w:val="left"/>
      <w:pPr>
        <w:ind w:left="930" w:hanging="570"/>
      </w:pPr>
      <w:rPr>
        <w:rFonts w:hint="default"/>
        <w:sz w:val="3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1080" w:hanging="720"/>
      </w:pPr>
      <w:rPr>
        <w:rFonts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1440" w:hanging="1080"/>
      </w:pPr>
      <w:rPr>
        <w:rFonts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sz w:val="32"/>
      </w:rPr>
    </w:lvl>
  </w:abstractNum>
  <w:abstractNum w:abstractNumId="3">
    <w:nsid w:val="09897157"/>
    <w:multiLevelType w:val="multilevel"/>
    <w:tmpl w:val="C4C8AE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125" w:hanging="660"/>
      </w:pPr>
      <w:rPr>
        <w:rFonts w:hint="default"/>
        <w:sz w:val="32"/>
      </w:rPr>
    </w:lvl>
    <w:lvl w:ilvl="2">
      <w:start w:val="1"/>
      <w:numFmt w:val="decimal"/>
      <w:isLgl/>
      <w:lvlText w:val="%1.%2.%3"/>
      <w:lvlJc w:val="left"/>
      <w:pPr>
        <w:ind w:left="2220" w:hanging="660"/>
      </w:pPr>
      <w:rPr>
        <w:rFonts w:hint="default"/>
        <w:sz w:val="32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2580" w:hanging="720"/>
      </w:pPr>
      <w:rPr>
        <w:rFonts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3045" w:hanging="720"/>
      </w:pPr>
      <w:rPr>
        <w:rFonts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3870" w:hanging="1080"/>
      </w:pPr>
      <w:rPr>
        <w:rFonts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4335" w:hanging="1080"/>
      </w:pPr>
      <w:rPr>
        <w:rFonts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5160" w:hanging="1440"/>
      </w:pPr>
      <w:rPr>
        <w:rFonts w:hint="default"/>
        <w:sz w:val="32"/>
      </w:rPr>
    </w:lvl>
  </w:abstractNum>
  <w:abstractNum w:abstractNumId="4">
    <w:nsid w:val="09AE7986"/>
    <w:multiLevelType w:val="hybridMultilevel"/>
    <w:tmpl w:val="90127B0C"/>
    <w:lvl w:ilvl="0" w:tplc="95626F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B07351C"/>
    <w:multiLevelType w:val="hybridMultilevel"/>
    <w:tmpl w:val="542C9046"/>
    <w:lvl w:ilvl="0" w:tplc="95626F2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>
    <w:nsid w:val="0B3D4F9B"/>
    <w:multiLevelType w:val="hybridMultilevel"/>
    <w:tmpl w:val="4216C2E2"/>
    <w:lvl w:ilvl="0" w:tplc="0AF82D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100704C8"/>
    <w:multiLevelType w:val="multilevel"/>
    <w:tmpl w:val="5742FEB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85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  <w:bCs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8">
    <w:nsid w:val="11E11F41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9">
    <w:nsid w:val="14B1017A"/>
    <w:multiLevelType w:val="hybridMultilevel"/>
    <w:tmpl w:val="07D27E36"/>
    <w:lvl w:ilvl="0" w:tplc="432088F4">
      <w:start w:val="1"/>
      <w:numFmt w:val="decimal"/>
      <w:lvlText w:val="%1."/>
      <w:lvlJc w:val="left"/>
      <w:pPr>
        <w:ind w:left="1080" w:hanging="360"/>
      </w:pPr>
      <w:rPr>
        <w:rFonts w:ascii="TH NiramitIT๙" w:eastAsiaTheme="minorHAnsi" w:hAnsi="TH NiramitIT๙" w:cs="TH NiramitIT๙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5604923"/>
    <w:multiLevelType w:val="multilevel"/>
    <w:tmpl w:val="10781FC0"/>
    <w:lvl w:ilvl="0">
      <w:start w:val="2"/>
      <w:numFmt w:val="decimal"/>
      <w:lvlText w:val="%1"/>
      <w:lvlJc w:val="left"/>
      <w:pPr>
        <w:ind w:left="615" w:hanging="61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>
    <w:nsid w:val="19534032"/>
    <w:multiLevelType w:val="multilevel"/>
    <w:tmpl w:val="0766345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>
    <w:nsid w:val="1A0A3925"/>
    <w:multiLevelType w:val="hybridMultilevel"/>
    <w:tmpl w:val="034243BE"/>
    <w:lvl w:ilvl="0" w:tplc="95626F2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0AC1A98"/>
    <w:multiLevelType w:val="hybridMultilevel"/>
    <w:tmpl w:val="89C0EA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7A7026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15">
    <w:nsid w:val="22A13452"/>
    <w:multiLevelType w:val="multilevel"/>
    <w:tmpl w:val="F594B89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  <w:sz w:val="32"/>
        <w:szCs w:val="40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  <w:sz w:val="32"/>
        <w:szCs w:val="40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  <w:sz w:val="32"/>
        <w:szCs w:val="40"/>
        <w:lang w:bidi="th-TH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6">
    <w:nsid w:val="23011CE9"/>
    <w:multiLevelType w:val="hybridMultilevel"/>
    <w:tmpl w:val="5E3EC68C"/>
    <w:lvl w:ilvl="0" w:tplc="5EA44FF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>
    <w:nsid w:val="24B55E76"/>
    <w:multiLevelType w:val="hybridMultilevel"/>
    <w:tmpl w:val="C09498CA"/>
    <w:lvl w:ilvl="0" w:tplc="CE2AB51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2648547E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19">
    <w:nsid w:val="26874DB6"/>
    <w:multiLevelType w:val="hybridMultilevel"/>
    <w:tmpl w:val="96943500"/>
    <w:lvl w:ilvl="0" w:tplc="4E487602">
      <w:start w:val="1"/>
      <w:numFmt w:val="decimal"/>
      <w:lvlText w:val="%1"/>
      <w:lvlJc w:val="left"/>
      <w:pPr>
        <w:ind w:left="14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05" w:hanging="360"/>
      </w:pPr>
    </w:lvl>
    <w:lvl w:ilvl="2" w:tplc="0409001B" w:tentative="1">
      <w:start w:val="1"/>
      <w:numFmt w:val="lowerRoman"/>
      <w:lvlText w:val="%3."/>
      <w:lvlJc w:val="right"/>
      <w:pPr>
        <w:ind w:left="2925" w:hanging="180"/>
      </w:pPr>
    </w:lvl>
    <w:lvl w:ilvl="3" w:tplc="0409000F" w:tentative="1">
      <w:start w:val="1"/>
      <w:numFmt w:val="decimal"/>
      <w:lvlText w:val="%4."/>
      <w:lvlJc w:val="left"/>
      <w:pPr>
        <w:ind w:left="3645" w:hanging="360"/>
      </w:pPr>
    </w:lvl>
    <w:lvl w:ilvl="4" w:tplc="04090019" w:tentative="1">
      <w:start w:val="1"/>
      <w:numFmt w:val="lowerLetter"/>
      <w:lvlText w:val="%5."/>
      <w:lvlJc w:val="left"/>
      <w:pPr>
        <w:ind w:left="4365" w:hanging="360"/>
      </w:pPr>
    </w:lvl>
    <w:lvl w:ilvl="5" w:tplc="0409001B" w:tentative="1">
      <w:start w:val="1"/>
      <w:numFmt w:val="lowerRoman"/>
      <w:lvlText w:val="%6."/>
      <w:lvlJc w:val="right"/>
      <w:pPr>
        <w:ind w:left="5085" w:hanging="180"/>
      </w:pPr>
    </w:lvl>
    <w:lvl w:ilvl="6" w:tplc="0409000F" w:tentative="1">
      <w:start w:val="1"/>
      <w:numFmt w:val="decimal"/>
      <w:lvlText w:val="%7."/>
      <w:lvlJc w:val="left"/>
      <w:pPr>
        <w:ind w:left="5805" w:hanging="360"/>
      </w:pPr>
    </w:lvl>
    <w:lvl w:ilvl="7" w:tplc="04090019" w:tentative="1">
      <w:start w:val="1"/>
      <w:numFmt w:val="lowerLetter"/>
      <w:lvlText w:val="%8."/>
      <w:lvlJc w:val="left"/>
      <w:pPr>
        <w:ind w:left="6525" w:hanging="360"/>
      </w:pPr>
    </w:lvl>
    <w:lvl w:ilvl="8" w:tplc="040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20">
    <w:nsid w:val="2BC15432"/>
    <w:multiLevelType w:val="hybridMultilevel"/>
    <w:tmpl w:val="2968F9E6"/>
    <w:lvl w:ilvl="0" w:tplc="95626F2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34445A01"/>
    <w:multiLevelType w:val="multilevel"/>
    <w:tmpl w:val="3CAE671A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2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2">
    <w:nsid w:val="38305291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23">
    <w:nsid w:val="38611612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24">
    <w:nsid w:val="3CA13813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25">
    <w:nsid w:val="3D72789B"/>
    <w:multiLevelType w:val="multilevel"/>
    <w:tmpl w:val="6582CA5A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2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6">
    <w:nsid w:val="4079298B"/>
    <w:multiLevelType w:val="hybridMultilevel"/>
    <w:tmpl w:val="E53A7344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7">
    <w:nsid w:val="46B54617"/>
    <w:multiLevelType w:val="multilevel"/>
    <w:tmpl w:val="5382FDF8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8">
    <w:nsid w:val="47FA0375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29">
    <w:nsid w:val="49324590"/>
    <w:multiLevelType w:val="multilevel"/>
    <w:tmpl w:val="DDF214B8"/>
    <w:lvl w:ilvl="0">
      <w:start w:val="5"/>
      <w:numFmt w:val="decimal"/>
      <w:lvlText w:val="%1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05" w:hanging="585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0">
    <w:nsid w:val="4F577DB0"/>
    <w:multiLevelType w:val="hybridMultilevel"/>
    <w:tmpl w:val="36FE107E"/>
    <w:lvl w:ilvl="0" w:tplc="95626F2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1">
    <w:nsid w:val="507E4153"/>
    <w:multiLevelType w:val="hybridMultilevel"/>
    <w:tmpl w:val="B2B69B28"/>
    <w:lvl w:ilvl="0" w:tplc="95626F2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2">
    <w:nsid w:val="50D65763"/>
    <w:multiLevelType w:val="hybridMultilevel"/>
    <w:tmpl w:val="6838A032"/>
    <w:lvl w:ilvl="0" w:tplc="95626F2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52B11B54"/>
    <w:multiLevelType w:val="multilevel"/>
    <w:tmpl w:val="C4C8AE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125" w:hanging="660"/>
      </w:pPr>
      <w:rPr>
        <w:rFonts w:hint="default"/>
        <w:sz w:val="32"/>
      </w:rPr>
    </w:lvl>
    <w:lvl w:ilvl="2">
      <w:start w:val="1"/>
      <w:numFmt w:val="decimal"/>
      <w:isLgl/>
      <w:lvlText w:val="%1.%2.%3"/>
      <w:lvlJc w:val="left"/>
      <w:pPr>
        <w:ind w:left="2220" w:hanging="660"/>
      </w:pPr>
      <w:rPr>
        <w:rFonts w:hint="default"/>
        <w:sz w:val="32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2580" w:hanging="720"/>
      </w:pPr>
      <w:rPr>
        <w:rFonts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3045" w:hanging="720"/>
      </w:pPr>
      <w:rPr>
        <w:rFonts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3870" w:hanging="1080"/>
      </w:pPr>
      <w:rPr>
        <w:rFonts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4335" w:hanging="1080"/>
      </w:pPr>
      <w:rPr>
        <w:rFonts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5160" w:hanging="1440"/>
      </w:pPr>
      <w:rPr>
        <w:rFonts w:hint="default"/>
        <w:sz w:val="32"/>
      </w:rPr>
    </w:lvl>
  </w:abstractNum>
  <w:abstractNum w:abstractNumId="34">
    <w:nsid w:val="548251A2"/>
    <w:multiLevelType w:val="hybridMultilevel"/>
    <w:tmpl w:val="F5FEB4FA"/>
    <w:lvl w:ilvl="0" w:tplc="DCE49E0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>
    <w:nsid w:val="54B861CC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36">
    <w:nsid w:val="5E0F3D67"/>
    <w:multiLevelType w:val="singleLevel"/>
    <w:tmpl w:val="A7888B0A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sz w:val="20"/>
        <w:szCs w:val="20"/>
      </w:rPr>
    </w:lvl>
  </w:abstractNum>
  <w:abstractNum w:abstractNumId="37">
    <w:nsid w:val="72267AFE"/>
    <w:multiLevelType w:val="multilevel"/>
    <w:tmpl w:val="6B0E8834"/>
    <w:lvl w:ilvl="0">
      <w:start w:val="2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8">
    <w:nsid w:val="74790550"/>
    <w:multiLevelType w:val="hybridMultilevel"/>
    <w:tmpl w:val="00062484"/>
    <w:lvl w:ilvl="0" w:tplc="278695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74E95B35"/>
    <w:multiLevelType w:val="multilevel"/>
    <w:tmpl w:val="812AB07C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b/>
        <w:i w:val="0"/>
      </w:rPr>
    </w:lvl>
    <w:lvl w:ilvl="1">
      <w:start w:val="4"/>
      <w:numFmt w:val="decimal"/>
      <w:lvlText w:val="%1.%2"/>
      <w:lvlJc w:val="left"/>
      <w:pPr>
        <w:ind w:left="1470" w:hanging="375"/>
      </w:pPr>
      <w:rPr>
        <w:rFonts w:hint="default"/>
        <w:b/>
        <w:i w:val="0"/>
      </w:rPr>
    </w:lvl>
    <w:lvl w:ilvl="2">
      <w:start w:val="1"/>
      <w:numFmt w:val="decimal"/>
      <w:lvlText w:val="%1.%2.%3"/>
      <w:lvlJc w:val="left"/>
      <w:pPr>
        <w:ind w:left="2910" w:hanging="720"/>
      </w:pPr>
      <w:rPr>
        <w:rFonts w:hint="default"/>
        <w:b/>
        <w:i w:val="0"/>
      </w:rPr>
    </w:lvl>
    <w:lvl w:ilvl="3">
      <w:start w:val="1"/>
      <w:numFmt w:val="decimal"/>
      <w:lvlText w:val="%1.%2.%3.%4"/>
      <w:lvlJc w:val="left"/>
      <w:pPr>
        <w:ind w:left="4005" w:hanging="720"/>
      </w:pPr>
      <w:rPr>
        <w:rFonts w:hint="default"/>
        <w:b/>
        <w:i w:val="0"/>
      </w:rPr>
    </w:lvl>
    <w:lvl w:ilvl="4">
      <w:start w:val="1"/>
      <w:numFmt w:val="decimal"/>
      <w:lvlText w:val="%1.%2.%3.%4.%5"/>
      <w:lvlJc w:val="left"/>
      <w:pPr>
        <w:ind w:left="5460" w:hanging="1080"/>
      </w:pPr>
      <w:rPr>
        <w:rFonts w:hint="default"/>
        <w:b/>
        <w:i w:val="0"/>
      </w:rPr>
    </w:lvl>
    <w:lvl w:ilvl="5">
      <w:start w:val="1"/>
      <w:numFmt w:val="decimal"/>
      <w:lvlText w:val="%1.%2.%3.%4.%5.%6"/>
      <w:lvlJc w:val="left"/>
      <w:pPr>
        <w:ind w:left="6555" w:hanging="1080"/>
      </w:pPr>
      <w:rPr>
        <w:rFonts w:hint="default"/>
        <w:b/>
        <w:i w:val="0"/>
      </w:rPr>
    </w:lvl>
    <w:lvl w:ilvl="6">
      <w:start w:val="1"/>
      <w:numFmt w:val="decimal"/>
      <w:lvlText w:val="%1.%2.%3.%4.%5.%6.%7"/>
      <w:lvlJc w:val="left"/>
      <w:pPr>
        <w:ind w:left="8010" w:hanging="1440"/>
      </w:pPr>
      <w:rPr>
        <w:rFonts w:hint="default"/>
        <w:b/>
        <w:i w:val="0"/>
      </w:rPr>
    </w:lvl>
    <w:lvl w:ilvl="7">
      <w:start w:val="1"/>
      <w:numFmt w:val="decimal"/>
      <w:lvlText w:val="%1.%2.%3.%4.%5.%6.%7.%8"/>
      <w:lvlJc w:val="left"/>
      <w:pPr>
        <w:ind w:left="9105" w:hanging="1440"/>
      </w:pPr>
      <w:rPr>
        <w:rFonts w:hint="default"/>
        <w:b/>
        <w:i w:val="0"/>
      </w:rPr>
    </w:lvl>
    <w:lvl w:ilvl="8">
      <w:start w:val="1"/>
      <w:numFmt w:val="decimal"/>
      <w:lvlText w:val="%1.%2.%3.%4.%5.%6.%7.%8.%9"/>
      <w:lvlJc w:val="left"/>
      <w:pPr>
        <w:ind w:left="10560" w:hanging="1800"/>
      </w:pPr>
      <w:rPr>
        <w:rFonts w:hint="default"/>
        <w:b/>
        <w:i w:val="0"/>
      </w:rPr>
    </w:lvl>
  </w:abstractNum>
  <w:abstractNum w:abstractNumId="40">
    <w:nsid w:val="7E8A45E9"/>
    <w:multiLevelType w:val="hybridMultilevel"/>
    <w:tmpl w:val="7FEE550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40"/>
  </w:num>
  <w:num w:numId="3">
    <w:abstractNumId w:val="9"/>
  </w:num>
  <w:num w:numId="4">
    <w:abstractNumId w:val="38"/>
  </w:num>
  <w:num w:numId="5">
    <w:abstractNumId w:val="17"/>
  </w:num>
  <w:num w:numId="6">
    <w:abstractNumId w:val="0"/>
  </w:num>
  <w:num w:numId="7">
    <w:abstractNumId w:val="22"/>
  </w:num>
  <w:num w:numId="8">
    <w:abstractNumId w:val="28"/>
  </w:num>
  <w:num w:numId="9">
    <w:abstractNumId w:val="3"/>
  </w:num>
  <w:num w:numId="10">
    <w:abstractNumId w:val="23"/>
  </w:num>
  <w:num w:numId="11">
    <w:abstractNumId w:val="36"/>
  </w:num>
  <w:num w:numId="12">
    <w:abstractNumId w:val="35"/>
  </w:num>
  <w:num w:numId="13">
    <w:abstractNumId w:val="8"/>
  </w:num>
  <w:num w:numId="14">
    <w:abstractNumId w:val="18"/>
  </w:num>
  <w:num w:numId="15">
    <w:abstractNumId w:val="14"/>
  </w:num>
  <w:num w:numId="16">
    <w:abstractNumId w:val="24"/>
  </w:num>
  <w:num w:numId="17">
    <w:abstractNumId w:val="26"/>
  </w:num>
  <w:num w:numId="18">
    <w:abstractNumId w:val="6"/>
  </w:num>
  <w:num w:numId="19">
    <w:abstractNumId w:val="7"/>
  </w:num>
  <w:num w:numId="20">
    <w:abstractNumId w:val="34"/>
  </w:num>
  <w:num w:numId="21">
    <w:abstractNumId w:val="16"/>
  </w:num>
  <w:num w:numId="22">
    <w:abstractNumId w:val="4"/>
  </w:num>
  <w:num w:numId="23">
    <w:abstractNumId w:val="12"/>
  </w:num>
  <w:num w:numId="24">
    <w:abstractNumId w:val="30"/>
  </w:num>
  <w:num w:numId="25">
    <w:abstractNumId w:val="5"/>
  </w:num>
  <w:num w:numId="26">
    <w:abstractNumId w:val="20"/>
  </w:num>
  <w:num w:numId="27">
    <w:abstractNumId w:val="31"/>
  </w:num>
  <w:num w:numId="28">
    <w:abstractNumId w:val="32"/>
  </w:num>
  <w:num w:numId="29">
    <w:abstractNumId w:val="37"/>
  </w:num>
  <w:num w:numId="30">
    <w:abstractNumId w:val="13"/>
  </w:num>
  <w:num w:numId="31">
    <w:abstractNumId w:val="33"/>
  </w:num>
  <w:num w:numId="32">
    <w:abstractNumId w:val="19"/>
  </w:num>
  <w:num w:numId="33">
    <w:abstractNumId w:val="1"/>
  </w:num>
  <w:num w:numId="34">
    <w:abstractNumId w:val="10"/>
  </w:num>
  <w:num w:numId="35">
    <w:abstractNumId w:val="15"/>
  </w:num>
  <w:num w:numId="36">
    <w:abstractNumId w:val="25"/>
  </w:num>
  <w:num w:numId="37">
    <w:abstractNumId w:val="21"/>
  </w:num>
  <w:num w:numId="38">
    <w:abstractNumId w:val="27"/>
  </w:num>
  <w:num w:numId="39">
    <w:abstractNumId w:val="39"/>
  </w:num>
  <w:num w:numId="40">
    <w:abstractNumId w:val="29"/>
  </w:num>
  <w:num w:numId="4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F95"/>
    <w:rsid w:val="00004E50"/>
    <w:rsid w:val="000336BE"/>
    <w:rsid w:val="00036B30"/>
    <w:rsid w:val="00053B13"/>
    <w:rsid w:val="000744B9"/>
    <w:rsid w:val="000818BE"/>
    <w:rsid w:val="000B45D0"/>
    <w:rsid w:val="000B7388"/>
    <w:rsid w:val="000D7343"/>
    <w:rsid w:val="000E438F"/>
    <w:rsid w:val="000F6AF9"/>
    <w:rsid w:val="001113AB"/>
    <w:rsid w:val="00131F2C"/>
    <w:rsid w:val="001608DC"/>
    <w:rsid w:val="00163171"/>
    <w:rsid w:val="001D5D47"/>
    <w:rsid w:val="001E36CD"/>
    <w:rsid w:val="001E4548"/>
    <w:rsid w:val="001F5B0D"/>
    <w:rsid w:val="001F6132"/>
    <w:rsid w:val="00217603"/>
    <w:rsid w:val="00243119"/>
    <w:rsid w:val="002438C9"/>
    <w:rsid w:val="002855FA"/>
    <w:rsid w:val="00297D82"/>
    <w:rsid w:val="002C79CC"/>
    <w:rsid w:val="003202F5"/>
    <w:rsid w:val="003236E6"/>
    <w:rsid w:val="003419A8"/>
    <w:rsid w:val="00360C6A"/>
    <w:rsid w:val="00384D47"/>
    <w:rsid w:val="003F097C"/>
    <w:rsid w:val="00403317"/>
    <w:rsid w:val="004074AE"/>
    <w:rsid w:val="004137A1"/>
    <w:rsid w:val="00415606"/>
    <w:rsid w:val="004160AF"/>
    <w:rsid w:val="00432A0D"/>
    <w:rsid w:val="00436DCD"/>
    <w:rsid w:val="0044333B"/>
    <w:rsid w:val="00463347"/>
    <w:rsid w:val="00464080"/>
    <w:rsid w:val="0047448A"/>
    <w:rsid w:val="0048415F"/>
    <w:rsid w:val="00496038"/>
    <w:rsid w:val="004B13DE"/>
    <w:rsid w:val="004B523B"/>
    <w:rsid w:val="004B5C70"/>
    <w:rsid w:val="004C59A6"/>
    <w:rsid w:val="004F7179"/>
    <w:rsid w:val="00503D4F"/>
    <w:rsid w:val="00510BE3"/>
    <w:rsid w:val="00510E84"/>
    <w:rsid w:val="00512521"/>
    <w:rsid w:val="00561FB6"/>
    <w:rsid w:val="00563DD2"/>
    <w:rsid w:val="005A3FF9"/>
    <w:rsid w:val="005B060B"/>
    <w:rsid w:val="005B5658"/>
    <w:rsid w:val="00602875"/>
    <w:rsid w:val="006151A7"/>
    <w:rsid w:val="00620E5F"/>
    <w:rsid w:val="00624970"/>
    <w:rsid w:val="00624FBF"/>
    <w:rsid w:val="0066749E"/>
    <w:rsid w:val="00682A92"/>
    <w:rsid w:val="006907F9"/>
    <w:rsid w:val="006A1F65"/>
    <w:rsid w:val="006A293E"/>
    <w:rsid w:val="006A586A"/>
    <w:rsid w:val="006C3F1F"/>
    <w:rsid w:val="006D0C0F"/>
    <w:rsid w:val="006D6349"/>
    <w:rsid w:val="00703630"/>
    <w:rsid w:val="00725285"/>
    <w:rsid w:val="007300A4"/>
    <w:rsid w:val="00744061"/>
    <w:rsid w:val="00747299"/>
    <w:rsid w:val="00762926"/>
    <w:rsid w:val="00780F39"/>
    <w:rsid w:val="0078344F"/>
    <w:rsid w:val="007857E7"/>
    <w:rsid w:val="00787DCE"/>
    <w:rsid w:val="007977B9"/>
    <w:rsid w:val="007A1F8C"/>
    <w:rsid w:val="007B28EB"/>
    <w:rsid w:val="007B6927"/>
    <w:rsid w:val="007B769F"/>
    <w:rsid w:val="007E0F74"/>
    <w:rsid w:val="00810391"/>
    <w:rsid w:val="00812A06"/>
    <w:rsid w:val="00814ADC"/>
    <w:rsid w:val="0082486B"/>
    <w:rsid w:val="008266F4"/>
    <w:rsid w:val="0082727A"/>
    <w:rsid w:val="0087282B"/>
    <w:rsid w:val="00891141"/>
    <w:rsid w:val="008A4BFD"/>
    <w:rsid w:val="008B5E8B"/>
    <w:rsid w:val="008C315C"/>
    <w:rsid w:val="008D6C23"/>
    <w:rsid w:val="008E203E"/>
    <w:rsid w:val="00904E28"/>
    <w:rsid w:val="00907FC5"/>
    <w:rsid w:val="00912266"/>
    <w:rsid w:val="00912EA5"/>
    <w:rsid w:val="00925451"/>
    <w:rsid w:val="0092787C"/>
    <w:rsid w:val="00951B2D"/>
    <w:rsid w:val="00951B5E"/>
    <w:rsid w:val="0096144F"/>
    <w:rsid w:val="0097680D"/>
    <w:rsid w:val="009856B0"/>
    <w:rsid w:val="0099034A"/>
    <w:rsid w:val="009A2DD3"/>
    <w:rsid w:val="009B4796"/>
    <w:rsid w:val="009C58F9"/>
    <w:rsid w:val="009C7109"/>
    <w:rsid w:val="009E3B8D"/>
    <w:rsid w:val="009E444D"/>
    <w:rsid w:val="009E69E3"/>
    <w:rsid w:val="00A237E1"/>
    <w:rsid w:val="00A2425D"/>
    <w:rsid w:val="00A25FCF"/>
    <w:rsid w:val="00A431A8"/>
    <w:rsid w:val="00A754D2"/>
    <w:rsid w:val="00A80EDF"/>
    <w:rsid w:val="00A8148C"/>
    <w:rsid w:val="00A91A8D"/>
    <w:rsid w:val="00AA5363"/>
    <w:rsid w:val="00AB70AD"/>
    <w:rsid w:val="00AC4C45"/>
    <w:rsid w:val="00AD78C6"/>
    <w:rsid w:val="00AF2F95"/>
    <w:rsid w:val="00AF3FE6"/>
    <w:rsid w:val="00B033E0"/>
    <w:rsid w:val="00B17E95"/>
    <w:rsid w:val="00B20C01"/>
    <w:rsid w:val="00B76424"/>
    <w:rsid w:val="00BE1A32"/>
    <w:rsid w:val="00BE6E12"/>
    <w:rsid w:val="00BF63FC"/>
    <w:rsid w:val="00C01DCA"/>
    <w:rsid w:val="00C53B02"/>
    <w:rsid w:val="00C53D0F"/>
    <w:rsid w:val="00C54348"/>
    <w:rsid w:val="00C56A11"/>
    <w:rsid w:val="00C666AA"/>
    <w:rsid w:val="00C91B03"/>
    <w:rsid w:val="00C9501E"/>
    <w:rsid w:val="00CB20BA"/>
    <w:rsid w:val="00CE64FE"/>
    <w:rsid w:val="00D34B2B"/>
    <w:rsid w:val="00D378FF"/>
    <w:rsid w:val="00D61366"/>
    <w:rsid w:val="00D816F2"/>
    <w:rsid w:val="00D84C2F"/>
    <w:rsid w:val="00DA19BF"/>
    <w:rsid w:val="00DB7156"/>
    <w:rsid w:val="00DC40C3"/>
    <w:rsid w:val="00DC793D"/>
    <w:rsid w:val="00DD497D"/>
    <w:rsid w:val="00DF3B27"/>
    <w:rsid w:val="00E10370"/>
    <w:rsid w:val="00E167FB"/>
    <w:rsid w:val="00E21055"/>
    <w:rsid w:val="00E365F4"/>
    <w:rsid w:val="00E503C9"/>
    <w:rsid w:val="00E905C1"/>
    <w:rsid w:val="00E96FF6"/>
    <w:rsid w:val="00EA7937"/>
    <w:rsid w:val="00EB0AD6"/>
    <w:rsid w:val="00EB5B05"/>
    <w:rsid w:val="00EC592A"/>
    <w:rsid w:val="00ED0E85"/>
    <w:rsid w:val="00F06ECE"/>
    <w:rsid w:val="00F27FF3"/>
    <w:rsid w:val="00F41BCE"/>
    <w:rsid w:val="00F44789"/>
    <w:rsid w:val="00F71CEE"/>
    <w:rsid w:val="00F93A3D"/>
    <w:rsid w:val="00FB5A54"/>
    <w:rsid w:val="00FD4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1838D1-FDBC-47AE-89C4-AE87B4A05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F2F95"/>
    <w:pPr>
      <w:ind w:left="720"/>
      <w:contextualSpacing/>
    </w:pPr>
  </w:style>
  <w:style w:type="character" w:styleId="PageNumber">
    <w:name w:val="page number"/>
    <w:basedOn w:val="DefaultParagraphFont"/>
    <w:rsid w:val="00BE6E12"/>
  </w:style>
  <w:style w:type="paragraph" w:customStyle="1" w:styleId="a">
    <w:name w:val="เนื้อเรื่อง"/>
    <w:basedOn w:val="Normal"/>
    <w:rsid w:val="00BE6E12"/>
    <w:pPr>
      <w:spacing w:after="0" w:line="240" w:lineRule="auto"/>
      <w:ind w:right="386"/>
    </w:pPr>
    <w:rPr>
      <w:rFonts w:ascii="Cordia New" w:eastAsia="Times New Roman" w:hAnsi="Cordia New" w:cs="Cordia New"/>
      <w:sz w:val="20"/>
      <w:szCs w:val="2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66F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66F4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8266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266F4"/>
  </w:style>
  <w:style w:type="paragraph" w:styleId="Footer">
    <w:name w:val="footer"/>
    <w:basedOn w:val="Normal"/>
    <w:link w:val="FooterChar"/>
    <w:uiPriority w:val="99"/>
    <w:unhideWhenUsed/>
    <w:rsid w:val="008266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266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694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eader" Target="header1.xml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jpg"/><Relationship Id="rId118" Type="http://schemas.openxmlformats.org/officeDocument/2006/relationships/fontTable" Target="fontTable.xml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119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5157C2-BA09-4E65-944A-3201ADB31B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8956</TotalTime>
  <Pages>49</Pages>
  <Words>6475</Words>
  <Characters>36912</Characters>
  <Application>Microsoft Office Word</Application>
  <DocSecurity>0</DocSecurity>
  <Lines>307</Lines>
  <Paragraphs>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NooB</dc:creator>
  <cp:keywords/>
  <dc:description/>
  <cp:lastModifiedBy>NooB</cp:lastModifiedBy>
  <cp:revision>148</cp:revision>
  <cp:lastPrinted>2017-11-06T06:18:00Z</cp:lastPrinted>
  <dcterms:created xsi:type="dcterms:W3CDTF">2017-09-12T05:37:00Z</dcterms:created>
  <dcterms:modified xsi:type="dcterms:W3CDTF">2017-11-10T07:12:00Z</dcterms:modified>
</cp:coreProperties>
</file>